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2B" w:rsidRPr="008C0DF8" w:rsidRDefault="001309C1" w:rsidP="008C0DF8">
      <w:pPr>
        <w:widowControl/>
        <w:wordWrap w:val="0"/>
        <w:spacing w:before="340" w:after="330" w:line="360" w:lineRule="auto"/>
        <w:jc w:val="center"/>
        <w:outlineLvl w:val="0"/>
        <w:rPr>
          <w:rFonts w:ascii="宋体" w:eastAsia="宋体" w:hAnsi="宋体" w:cs="Times New Roman"/>
          <w:b/>
          <w:bCs/>
          <w:kern w:val="44"/>
          <w:sz w:val="28"/>
          <w:szCs w:val="28"/>
        </w:rPr>
      </w:pPr>
      <w:r w:rsidRPr="008C0DF8">
        <w:rPr>
          <w:rFonts w:ascii="宋体" w:eastAsia="宋体" w:hAnsi="宋体" w:cs="Times New Roman"/>
          <w:b/>
          <w:bCs/>
          <w:noProof/>
          <w:kern w:val="44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11607800</wp:posOffset>
            </wp:positionH>
            <wp:positionV relativeFrom="topMargin">
              <wp:posOffset>10401300</wp:posOffset>
            </wp:positionV>
            <wp:extent cx="393700" cy="266700"/>
            <wp:effectExtent l="0" t="0" r="0" b="0"/>
            <wp:wrapNone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426012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0DF8">
        <w:rPr>
          <w:rFonts w:ascii="宋体" w:eastAsia="宋体" w:hAnsi="宋体" w:cs="Times New Roman"/>
          <w:b/>
          <w:bCs/>
          <w:kern w:val="44"/>
          <w:sz w:val="28"/>
          <w:szCs w:val="28"/>
        </w:rPr>
        <w:t>15</w:t>
      </w:r>
      <w:r w:rsidRPr="008C0DF8">
        <w:rPr>
          <w:rFonts w:ascii="宋体" w:eastAsia="宋体" w:hAnsi="宋体" w:cs="Times New Roman"/>
          <w:b/>
          <w:bCs/>
          <w:kern w:val="44"/>
          <w:sz w:val="28"/>
          <w:szCs w:val="28"/>
        </w:rPr>
        <w:t>《无言之美》</w:t>
      </w:r>
      <w:r w:rsidRPr="008C0DF8">
        <w:rPr>
          <w:rFonts w:ascii="宋体" w:eastAsia="宋体" w:hAnsi="宋体" w:cs="Times New Roman" w:hint="eastAsia"/>
          <w:b/>
          <w:bCs/>
          <w:kern w:val="44"/>
          <w:sz w:val="28"/>
          <w:szCs w:val="28"/>
        </w:rPr>
        <w:t>同步练习</w:t>
      </w:r>
    </w:p>
    <w:p w:rsidR="004E492B" w:rsidRPr="008C0DF8" w:rsidRDefault="001309C1" w:rsidP="008C0DF8">
      <w:pPr>
        <w:spacing w:line="360" w:lineRule="auto"/>
        <w:rPr>
          <w:rFonts w:ascii="宋体" w:eastAsia="宋体" w:hAnsi="宋体"/>
        </w:rPr>
      </w:pPr>
      <w:r w:rsidRPr="008C0DF8">
        <w:rPr>
          <w:rFonts w:ascii="宋体" w:eastAsia="宋体" w:hAnsi="宋体" w:hint="eastAsia"/>
        </w:rPr>
        <w:t>一、积累运用</w:t>
      </w:r>
    </w:p>
    <w:p w:rsidR="00CE0226" w:rsidRPr="008C0DF8" w:rsidRDefault="001309C1" w:rsidP="008C0DF8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8C0DF8">
        <w:rPr>
          <w:rFonts w:ascii="Times New Roman" w:eastAsia="宋体" w:hAnsi="Times New Roman" w:cs="Times New Roman"/>
          <w:szCs w:val="21"/>
        </w:rPr>
        <w:t>1</w:t>
      </w:r>
      <w:r w:rsidRPr="008C0DF8">
        <w:rPr>
          <w:rFonts w:ascii="Times New Roman" w:eastAsia="宋体" w:hAnsi="Times New Roman" w:cs="Times New Roman" w:hint="eastAsia"/>
          <w:szCs w:val="21"/>
        </w:rPr>
        <w:t>．给文段中加点的字注音。</w:t>
      </w:r>
    </w:p>
    <w:p w:rsidR="00CE0226" w:rsidRPr="008C0DF8" w:rsidRDefault="001309C1" w:rsidP="008C0DF8">
      <w:pPr>
        <w:snapToGrid w:val="0"/>
        <w:spacing w:line="360" w:lineRule="auto"/>
        <w:ind w:firstLineChars="200" w:firstLine="420"/>
        <w:rPr>
          <w:rFonts w:ascii="Times New Roman" w:eastAsia="楷体" w:hAnsi="Times New Roman" w:cs="Times New Roman"/>
          <w:szCs w:val="21"/>
        </w:rPr>
      </w:pPr>
      <w:r w:rsidRPr="008C0DF8">
        <w:rPr>
          <w:rFonts w:ascii="Times New Roman" w:eastAsia="楷体" w:hAnsi="Times New Roman" w:cs="Times New Roman" w:hint="eastAsia"/>
          <w:szCs w:val="21"/>
        </w:rPr>
        <w:t>此外像陈子昂的《登幽州台歌》：“前不见古人，后不见来者。念天地之悠悠，独</w:t>
      </w:r>
      <w:r w:rsidRPr="008C0DF8">
        <w:rPr>
          <w:rFonts w:ascii="Times New Roman" w:eastAsia="楷体" w:hAnsi="Times New Roman" w:cs="Times New Roman" w:hint="eastAsia"/>
          <w:szCs w:val="21"/>
          <w:em w:val="dot"/>
        </w:rPr>
        <w:t>怆</w:t>
      </w:r>
      <w:r w:rsidRPr="008C0DF8">
        <w:rPr>
          <w:rFonts w:ascii="Times New Roman" w:eastAsia="楷体" w:hAnsi="Times New Roman" w:cs="Times New Roman" w:hint="eastAsia"/>
          <w:szCs w:val="21"/>
        </w:rPr>
        <w:t>（</w:t>
      </w:r>
      <w:r w:rsidRPr="008C0DF8">
        <w:rPr>
          <w:rFonts w:ascii="Times New Roman" w:eastAsia="楷体" w:hAnsi="Times New Roman" w:cs="Times New Roman"/>
          <w:szCs w:val="21"/>
        </w:rPr>
        <w:t xml:space="preserve">   </w:t>
      </w:r>
      <w:r w:rsidRPr="008C0DF8">
        <w:rPr>
          <w:rFonts w:ascii="Times New Roman" w:eastAsia="楷体" w:hAnsi="Times New Roman" w:cs="Times New Roman" w:hint="eastAsia"/>
          <w:szCs w:val="21"/>
        </w:rPr>
        <w:t>）然而涕下</w:t>
      </w:r>
      <w:r w:rsidRPr="008C0DF8">
        <w:rPr>
          <w:rFonts w:ascii="Times New Roman" w:eastAsia="楷体" w:hAnsi="Times New Roman" w:cs="Times New Roman"/>
          <w:szCs w:val="21"/>
        </w:rPr>
        <w:t>！</w:t>
      </w:r>
      <w:r w:rsidRPr="008C0DF8">
        <w:rPr>
          <w:rFonts w:ascii="Times New Roman" w:eastAsia="楷体" w:hAnsi="Times New Roman" w:cs="Times New Roman" w:hint="eastAsia"/>
          <w:szCs w:val="21"/>
        </w:rPr>
        <w:t>”李白的《怨情》：“美人卷珠帘，深坐</w:t>
      </w:r>
      <w:r w:rsidRPr="008C0DF8">
        <w:rPr>
          <w:rFonts w:ascii="Times New Roman" w:eastAsia="楷体" w:hAnsi="Times New Roman" w:cs="Times New Roman" w:hint="eastAsia"/>
          <w:szCs w:val="21"/>
          <w:em w:val="dot"/>
        </w:rPr>
        <w:t>颦</w:t>
      </w:r>
      <w:r w:rsidRPr="008C0DF8">
        <w:rPr>
          <w:rFonts w:ascii="Times New Roman" w:eastAsia="楷体" w:hAnsi="Times New Roman" w:cs="Times New Roman" w:hint="eastAsia"/>
          <w:szCs w:val="21"/>
        </w:rPr>
        <w:t>（</w:t>
      </w:r>
      <w:r w:rsidRPr="008C0DF8">
        <w:rPr>
          <w:rFonts w:ascii="Times New Roman" w:eastAsia="楷体" w:hAnsi="Times New Roman" w:cs="Times New Roman"/>
          <w:szCs w:val="21"/>
        </w:rPr>
        <w:t xml:space="preserve">  </w:t>
      </w:r>
      <w:r w:rsidRPr="008C0DF8">
        <w:rPr>
          <w:rFonts w:ascii="Times New Roman" w:eastAsia="楷体" w:hAnsi="Times New Roman" w:cs="Times New Roman" w:hint="eastAsia"/>
          <w:szCs w:val="21"/>
        </w:rPr>
        <w:t>）蛾眉。但见泪痕湿，不知心恨谁。”虽然说明了诗人的情感，而所说出来的多么简单，所含</w:t>
      </w:r>
      <w:r w:rsidRPr="008C0DF8">
        <w:rPr>
          <w:rFonts w:ascii="Times New Roman" w:eastAsia="楷体" w:hAnsi="Times New Roman" w:cs="Times New Roman" w:hint="eastAsia"/>
          <w:szCs w:val="21"/>
          <w:em w:val="dot"/>
        </w:rPr>
        <w:t>蓄</w:t>
      </w:r>
      <w:r w:rsidRPr="008C0DF8">
        <w:rPr>
          <w:rFonts w:ascii="Times New Roman" w:eastAsia="楷体" w:hAnsi="Times New Roman" w:cs="Times New Roman" w:hint="eastAsia"/>
          <w:szCs w:val="21"/>
        </w:rPr>
        <w:t>（</w:t>
      </w:r>
      <w:r w:rsidRPr="008C0DF8">
        <w:rPr>
          <w:rFonts w:ascii="Times New Roman" w:eastAsia="楷体" w:hAnsi="Times New Roman" w:cs="Times New Roman"/>
          <w:szCs w:val="21"/>
        </w:rPr>
        <w:t xml:space="preserve">  </w:t>
      </w:r>
      <w:r w:rsidRPr="008C0DF8">
        <w:rPr>
          <w:rFonts w:ascii="Times New Roman" w:eastAsia="楷体" w:hAnsi="Times New Roman" w:cs="Times New Roman" w:hint="eastAsia"/>
          <w:szCs w:val="21"/>
        </w:rPr>
        <w:t>）的多么深远</w:t>
      </w:r>
      <w:r w:rsidRPr="008C0DF8">
        <w:rPr>
          <w:rFonts w:ascii="Times New Roman" w:eastAsia="楷体" w:hAnsi="Times New Roman" w:cs="Times New Roman"/>
          <w:szCs w:val="21"/>
        </w:rPr>
        <w:t>！</w:t>
      </w:r>
      <w:r w:rsidRPr="008C0DF8">
        <w:rPr>
          <w:rFonts w:ascii="Times New Roman" w:eastAsia="楷体" w:hAnsi="Times New Roman" w:cs="Times New Roman" w:hint="eastAsia"/>
          <w:szCs w:val="21"/>
        </w:rPr>
        <w:t>再就写景说，无论何种境遇，要描写得惟妙惟</w:t>
      </w:r>
      <w:r w:rsidRPr="008C0DF8">
        <w:rPr>
          <w:rFonts w:ascii="Times New Roman" w:eastAsia="楷体" w:hAnsi="Times New Roman" w:cs="Times New Roman" w:hint="eastAsia"/>
          <w:szCs w:val="21"/>
          <w:em w:val="dot"/>
        </w:rPr>
        <w:t>肖</w:t>
      </w:r>
      <w:r w:rsidRPr="008C0DF8">
        <w:rPr>
          <w:rFonts w:ascii="Times New Roman" w:eastAsia="楷体" w:hAnsi="Times New Roman" w:cs="Times New Roman" w:hint="eastAsia"/>
          <w:szCs w:val="21"/>
        </w:rPr>
        <w:t>（</w:t>
      </w:r>
      <w:r w:rsidRPr="008C0DF8">
        <w:rPr>
          <w:rFonts w:ascii="Times New Roman" w:eastAsia="楷体" w:hAnsi="Times New Roman" w:cs="Times New Roman"/>
          <w:szCs w:val="21"/>
        </w:rPr>
        <w:t xml:space="preserve">  </w:t>
      </w:r>
      <w:r w:rsidRPr="008C0DF8">
        <w:rPr>
          <w:rFonts w:ascii="Times New Roman" w:eastAsia="楷体" w:hAnsi="Times New Roman" w:cs="Times New Roman" w:hint="eastAsia"/>
          <w:szCs w:val="21"/>
        </w:rPr>
        <w:t>），都要费许多笔墨。</w:t>
      </w:r>
    </w:p>
    <w:p w:rsidR="00CE0226" w:rsidRPr="008C0DF8" w:rsidRDefault="001309C1" w:rsidP="008C0DF8">
      <w:pPr>
        <w:spacing w:line="372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8C0DF8">
        <w:rPr>
          <w:rFonts w:ascii="Times New Roman" w:eastAsia="宋体" w:hAnsi="Times New Roman" w:cs="Times New Roman"/>
          <w:color w:val="FF0000"/>
          <w:szCs w:val="21"/>
        </w:rPr>
        <w:t>【答案】</w:t>
      </w:r>
      <w:r w:rsidRPr="008C0DF8">
        <w:rPr>
          <w:rFonts w:ascii="Times New Roman" w:eastAsia="宋体" w:hAnsi="Times New Roman" w:cs="Times New Roman"/>
          <w:color w:val="FF0000"/>
          <w:szCs w:val="21"/>
        </w:rPr>
        <w:t>chuàn</w:t>
      </w:r>
      <w:r w:rsidRPr="008C0DF8">
        <w:rPr>
          <w:rFonts w:ascii="Times New Roman" w:eastAsia="宋体" w:hAnsi="Times New Roman" w:cs="Times New Roman"/>
          <w:color w:val="FF0000"/>
          <w:szCs w:val="21"/>
        </w:rPr>
        <w:t>ɡ  pín  xù  xiào</w:t>
      </w:r>
    </w:p>
    <w:p w:rsidR="00CE0226" w:rsidRPr="008C0DF8" w:rsidRDefault="001309C1" w:rsidP="008C0DF8">
      <w:pPr>
        <w:spacing w:line="372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8C0DF8">
        <w:rPr>
          <w:rFonts w:ascii="Times New Roman" w:eastAsia="宋体" w:hAnsi="Times New Roman" w:cs="Times New Roman"/>
          <w:color w:val="FF0000"/>
          <w:szCs w:val="21"/>
        </w:rPr>
        <w:t>【解析】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此题是对字音的考查。注意易错字音的积累，掌握汉语拼写规则，规范书写拼音，不要把拼音写成英语字母。对汉字的认读，主要是形近字、多音字，这些容易混淆读错。还有方言误读、习惯性误读等，在学习和识记的过程中可以进行分类整理。</w:t>
      </w:r>
    </w:p>
    <w:p w:rsidR="00CE0226" w:rsidRPr="008C0DF8" w:rsidRDefault="001309C1" w:rsidP="008C0DF8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8C0DF8">
        <w:rPr>
          <w:rFonts w:ascii="Times New Roman" w:eastAsia="宋体" w:hAnsi="Times New Roman" w:cs="Times New Roman"/>
          <w:szCs w:val="21"/>
        </w:rPr>
        <w:t>2</w:t>
      </w:r>
      <w:r w:rsidRPr="008C0DF8">
        <w:rPr>
          <w:rFonts w:ascii="Times New Roman" w:eastAsia="宋体" w:hAnsi="Times New Roman" w:cs="Times New Roman" w:hint="eastAsia"/>
          <w:szCs w:val="21"/>
        </w:rPr>
        <w:t>．下列词语书写完全正确的一项是（</w:t>
      </w:r>
      <w:r w:rsidRPr="008C0DF8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8C0DF8">
        <w:rPr>
          <w:rFonts w:ascii="Times New Roman" w:eastAsia="宋体" w:hAnsi="Times New Roman" w:cs="Times New Roman" w:hint="eastAsia"/>
          <w:szCs w:val="21"/>
        </w:rPr>
        <w:t>）</w:t>
      </w:r>
    </w:p>
    <w:p w:rsidR="00CE0226" w:rsidRPr="008C0DF8" w:rsidRDefault="001309C1" w:rsidP="008C0DF8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8C0DF8">
        <w:rPr>
          <w:rFonts w:ascii="Times New Roman" w:eastAsia="宋体" w:hAnsi="Times New Roman" w:cs="Times New Roman"/>
          <w:szCs w:val="21"/>
        </w:rPr>
        <w:t>A</w:t>
      </w:r>
      <w:r w:rsidRPr="008C0DF8">
        <w:rPr>
          <w:rFonts w:ascii="Times New Roman" w:eastAsia="宋体" w:hAnsi="Times New Roman" w:cs="Times New Roman" w:hint="eastAsia"/>
          <w:szCs w:val="21"/>
        </w:rPr>
        <w:t>．瞬息万变</w:t>
      </w:r>
      <w:r w:rsidRPr="008C0DF8">
        <w:rPr>
          <w:rFonts w:ascii="Times New Roman" w:eastAsia="宋体" w:hAnsi="Times New Roman" w:cs="Times New Roman" w:hint="eastAsia"/>
          <w:szCs w:val="21"/>
        </w:rPr>
        <w:tab/>
      </w:r>
      <w:r w:rsidRPr="008C0DF8">
        <w:rPr>
          <w:rFonts w:ascii="Times New Roman" w:eastAsia="宋体" w:hAnsi="Times New Roman" w:cs="Times New Roman" w:hint="eastAsia"/>
          <w:szCs w:val="21"/>
        </w:rPr>
        <w:tab/>
      </w:r>
      <w:r w:rsidRPr="008C0DF8">
        <w:rPr>
          <w:rFonts w:ascii="Times New Roman" w:eastAsia="宋体" w:hAnsi="Times New Roman" w:cs="Times New Roman" w:hint="eastAsia"/>
          <w:szCs w:val="21"/>
        </w:rPr>
        <w:tab/>
      </w:r>
      <w:r w:rsidRPr="008C0DF8">
        <w:rPr>
          <w:rFonts w:ascii="Times New Roman" w:eastAsia="宋体" w:hAnsi="Times New Roman" w:cs="Times New Roman" w:hint="eastAsia"/>
          <w:szCs w:val="21"/>
        </w:rPr>
        <w:t>心旷神怡</w:t>
      </w:r>
      <w:r w:rsidRPr="008C0DF8">
        <w:rPr>
          <w:rFonts w:ascii="Times New Roman" w:eastAsia="宋体" w:hAnsi="Times New Roman" w:cs="Times New Roman" w:hint="eastAsia"/>
          <w:szCs w:val="21"/>
        </w:rPr>
        <w:tab/>
      </w:r>
      <w:r w:rsidRPr="008C0DF8">
        <w:rPr>
          <w:rFonts w:ascii="Times New Roman" w:eastAsia="宋体" w:hAnsi="Times New Roman" w:cs="Times New Roman" w:hint="eastAsia"/>
          <w:szCs w:val="21"/>
        </w:rPr>
        <w:tab/>
      </w:r>
      <w:r w:rsidRPr="008C0DF8">
        <w:rPr>
          <w:rFonts w:ascii="Times New Roman" w:eastAsia="宋体" w:hAnsi="Times New Roman" w:cs="Times New Roman" w:hint="eastAsia"/>
          <w:szCs w:val="21"/>
        </w:rPr>
        <w:t>唯妙唯肖</w:t>
      </w:r>
      <w:r w:rsidRPr="008C0DF8">
        <w:rPr>
          <w:rFonts w:ascii="Times New Roman" w:eastAsia="宋体" w:hAnsi="Times New Roman" w:cs="Times New Roman"/>
          <w:szCs w:val="21"/>
        </w:rPr>
        <w:t xml:space="preserve"> </w:t>
      </w:r>
    </w:p>
    <w:p w:rsidR="00CE0226" w:rsidRPr="008C0DF8" w:rsidRDefault="001309C1" w:rsidP="008C0DF8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8C0DF8">
        <w:rPr>
          <w:rFonts w:ascii="Times New Roman" w:eastAsia="宋体" w:hAnsi="Times New Roman" w:cs="Times New Roman"/>
          <w:szCs w:val="21"/>
        </w:rPr>
        <w:t>B</w:t>
      </w:r>
      <w:r w:rsidRPr="008C0DF8">
        <w:rPr>
          <w:rFonts w:ascii="Times New Roman" w:eastAsia="宋体" w:hAnsi="Times New Roman" w:cs="Times New Roman" w:hint="eastAsia"/>
          <w:szCs w:val="21"/>
        </w:rPr>
        <w:t>．珠两悉称</w:t>
      </w:r>
      <w:r w:rsidRPr="008C0DF8">
        <w:rPr>
          <w:rFonts w:ascii="Times New Roman" w:eastAsia="宋体" w:hAnsi="Times New Roman" w:cs="Times New Roman" w:hint="eastAsia"/>
          <w:szCs w:val="21"/>
        </w:rPr>
        <w:tab/>
      </w:r>
      <w:r w:rsidRPr="008C0DF8">
        <w:rPr>
          <w:rFonts w:ascii="Times New Roman" w:eastAsia="宋体" w:hAnsi="Times New Roman" w:cs="Times New Roman" w:hint="eastAsia"/>
          <w:szCs w:val="21"/>
        </w:rPr>
        <w:tab/>
      </w:r>
      <w:r w:rsidRPr="008C0DF8">
        <w:rPr>
          <w:rFonts w:ascii="Times New Roman" w:eastAsia="宋体" w:hAnsi="Times New Roman" w:cs="Times New Roman" w:hint="eastAsia"/>
          <w:szCs w:val="21"/>
        </w:rPr>
        <w:tab/>
      </w:r>
      <w:r w:rsidRPr="008C0DF8">
        <w:rPr>
          <w:rFonts w:ascii="Times New Roman" w:eastAsia="宋体" w:hAnsi="Times New Roman" w:cs="Times New Roman" w:hint="eastAsia"/>
          <w:szCs w:val="21"/>
        </w:rPr>
        <w:t>轻描淡写</w:t>
      </w:r>
      <w:r w:rsidRPr="008C0DF8">
        <w:rPr>
          <w:rFonts w:ascii="Times New Roman" w:eastAsia="宋体" w:hAnsi="Times New Roman" w:cs="Times New Roman" w:hint="eastAsia"/>
          <w:szCs w:val="21"/>
        </w:rPr>
        <w:tab/>
      </w:r>
      <w:r w:rsidRPr="008C0DF8">
        <w:rPr>
          <w:rFonts w:ascii="Times New Roman" w:eastAsia="宋体" w:hAnsi="Times New Roman" w:cs="Times New Roman" w:hint="eastAsia"/>
          <w:szCs w:val="21"/>
        </w:rPr>
        <w:tab/>
      </w:r>
      <w:r w:rsidRPr="008C0DF8">
        <w:rPr>
          <w:rFonts w:ascii="Times New Roman" w:eastAsia="宋体" w:hAnsi="Times New Roman" w:cs="Times New Roman" w:hint="eastAsia"/>
          <w:szCs w:val="21"/>
        </w:rPr>
        <w:t>马鸣风萧</w:t>
      </w:r>
      <w:r w:rsidRPr="008C0DF8">
        <w:rPr>
          <w:rFonts w:ascii="Times New Roman" w:eastAsia="宋体" w:hAnsi="Times New Roman" w:cs="Times New Roman"/>
          <w:szCs w:val="21"/>
        </w:rPr>
        <w:t xml:space="preserve"> </w:t>
      </w:r>
    </w:p>
    <w:p w:rsidR="00CE0226" w:rsidRPr="008C0DF8" w:rsidRDefault="001309C1" w:rsidP="008C0DF8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8C0DF8">
        <w:rPr>
          <w:rFonts w:ascii="Times New Roman" w:eastAsia="宋体" w:hAnsi="Times New Roman" w:cs="Times New Roman"/>
          <w:szCs w:val="21"/>
        </w:rPr>
        <w:t>C</w:t>
      </w:r>
      <w:r w:rsidRPr="008C0DF8">
        <w:rPr>
          <w:rFonts w:ascii="Times New Roman" w:eastAsia="宋体" w:hAnsi="Times New Roman" w:cs="Times New Roman" w:hint="eastAsia"/>
          <w:szCs w:val="21"/>
        </w:rPr>
        <w:t>．包罗尽致</w:t>
      </w:r>
      <w:r w:rsidRPr="008C0DF8">
        <w:rPr>
          <w:rFonts w:ascii="Times New Roman" w:eastAsia="宋体" w:hAnsi="Times New Roman" w:cs="Times New Roman" w:hint="eastAsia"/>
          <w:szCs w:val="21"/>
        </w:rPr>
        <w:tab/>
      </w:r>
      <w:r w:rsidRPr="008C0DF8">
        <w:rPr>
          <w:rFonts w:ascii="Times New Roman" w:eastAsia="宋体" w:hAnsi="Times New Roman" w:cs="Times New Roman" w:hint="eastAsia"/>
          <w:szCs w:val="21"/>
        </w:rPr>
        <w:tab/>
      </w:r>
      <w:r w:rsidRPr="008C0DF8">
        <w:rPr>
          <w:rFonts w:ascii="Times New Roman" w:eastAsia="宋体" w:hAnsi="Times New Roman" w:cs="Times New Roman" w:hint="eastAsia"/>
          <w:szCs w:val="21"/>
        </w:rPr>
        <w:tab/>
      </w:r>
      <w:r w:rsidRPr="008C0DF8">
        <w:rPr>
          <w:rFonts w:ascii="Times New Roman" w:eastAsia="宋体" w:hAnsi="Times New Roman" w:cs="Times New Roman" w:hint="eastAsia"/>
          <w:szCs w:val="21"/>
        </w:rPr>
        <w:t>栩栩如生</w:t>
      </w:r>
      <w:r w:rsidRPr="008C0DF8">
        <w:rPr>
          <w:rFonts w:ascii="Times New Roman" w:eastAsia="宋体" w:hAnsi="Times New Roman" w:cs="Times New Roman" w:hint="eastAsia"/>
          <w:szCs w:val="21"/>
        </w:rPr>
        <w:tab/>
      </w:r>
      <w:r w:rsidRPr="008C0DF8">
        <w:rPr>
          <w:rFonts w:ascii="Times New Roman" w:eastAsia="宋体" w:hAnsi="Times New Roman" w:cs="Times New Roman" w:hint="eastAsia"/>
          <w:szCs w:val="21"/>
        </w:rPr>
        <w:tab/>
      </w:r>
      <w:r w:rsidRPr="008C0DF8">
        <w:rPr>
          <w:rFonts w:ascii="Times New Roman" w:eastAsia="宋体" w:hAnsi="Times New Roman" w:cs="Times New Roman" w:hint="eastAsia"/>
          <w:szCs w:val="21"/>
        </w:rPr>
        <w:t>信手拈来</w:t>
      </w:r>
      <w:r w:rsidRPr="008C0DF8">
        <w:rPr>
          <w:rFonts w:ascii="Times New Roman" w:eastAsia="宋体" w:hAnsi="Times New Roman" w:cs="Times New Roman"/>
          <w:szCs w:val="21"/>
        </w:rPr>
        <w:t xml:space="preserve"> </w:t>
      </w:r>
    </w:p>
    <w:p w:rsidR="00CE0226" w:rsidRPr="008C0DF8" w:rsidRDefault="001309C1" w:rsidP="008C0DF8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8C0DF8">
        <w:rPr>
          <w:rFonts w:ascii="Times New Roman" w:eastAsia="宋体" w:hAnsi="Times New Roman" w:cs="Times New Roman"/>
          <w:szCs w:val="21"/>
        </w:rPr>
        <w:t>D</w:t>
      </w:r>
      <w:r w:rsidRPr="008C0DF8">
        <w:rPr>
          <w:rFonts w:ascii="Times New Roman" w:eastAsia="宋体" w:hAnsi="Times New Roman" w:cs="Times New Roman" w:hint="eastAsia"/>
          <w:szCs w:val="21"/>
        </w:rPr>
        <w:t>．闲情逸至</w:t>
      </w:r>
      <w:r w:rsidRPr="008C0DF8">
        <w:rPr>
          <w:rFonts w:ascii="Times New Roman" w:eastAsia="宋体" w:hAnsi="Times New Roman" w:cs="Times New Roman" w:hint="eastAsia"/>
          <w:szCs w:val="21"/>
        </w:rPr>
        <w:tab/>
      </w:r>
      <w:r w:rsidRPr="008C0DF8">
        <w:rPr>
          <w:rFonts w:ascii="Times New Roman" w:eastAsia="宋体" w:hAnsi="Times New Roman" w:cs="Times New Roman" w:hint="eastAsia"/>
          <w:szCs w:val="21"/>
        </w:rPr>
        <w:tab/>
      </w:r>
      <w:r w:rsidRPr="008C0DF8">
        <w:rPr>
          <w:rFonts w:ascii="Times New Roman" w:eastAsia="宋体" w:hAnsi="Times New Roman" w:cs="Times New Roman" w:hint="eastAsia"/>
          <w:szCs w:val="21"/>
        </w:rPr>
        <w:tab/>
      </w:r>
      <w:r w:rsidRPr="008C0DF8">
        <w:rPr>
          <w:rFonts w:ascii="Times New Roman" w:eastAsia="宋体" w:hAnsi="Times New Roman" w:cs="Times New Roman" w:hint="eastAsia"/>
          <w:szCs w:val="21"/>
        </w:rPr>
        <w:t>目不忍睹</w:t>
      </w:r>
      <w:r w:rsidRPr="008C0DF8">
        <w:rPr>
          <w:rFonts w:ascii="Times New Roman" w:eastAsia="宋体" w:hAnsi="Times New Roman" w:cs="Times New Roman" w:hint="eastAsia"/>
          <w:szCs w:val="21"/>
        </w:rPr>
        <w:tab/>
      </w:r>
      <w:r w:rsidRPr="008C0DF8">
        <w:rPr>
          <w:rFonts w:ascii="Times New Roman" w:eastAsia="宋体" w:hAnsi="Times New Roman" w:cs="Times New Roman" w:hint="eastAsia"/>
          <w:szCs w:val="21"/>
        </w:rPr>
        <w:tab/>
      </w:r>
      <w:r w:rsidRPr="008C0DF8">
        <w:rPr>
          <w:rFonts w:ascii="Times New Roman" w:eastAsia="宋体" w:hAnsi="Times New Roman" w:cs="Times New Roman" w:hint="eastAsia"/>
          <w:szCs w:val="21"/>
        </w:rPr>
        <w:t>丝毫不爽</w:t>
      </w:r>
    </w:p>
    <w:p w:rsidR="00CE0226" w:rsidRPr="008C0DF8" w:rsidRDefault="001309C1" w:rsidP="008C0DF8">
      <w:pPr>
        <w:spacing w:line="372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8C0DF8">
        <w:rPr>
          <w:rFonts w:ascii="Times New Roman" w:eastAsia="宋体" w:hAnsi="Times New Roman" w:cs="Times New Roman"/>
          <w:color w:val="FF0000"/>
          <w:szCs w:val="21"/>
        </w:rPr>
        <w:t>【答案】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C</w:t>
      </w:r>
    </w:p>
    <w:p w:rsidR="00CE0226" w:rsidRPr="008C0DF8" w:rsidRDefault="001309C1" w:rsidP="008C0DF8">
      <w:pPr>
        <w:spacing w:line="372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8C0DF8">
        <w:rPr>
          <w:rFonts w:ascii="Times New Roman" w:eastAsia="宋体" w:hAnsi="Times New Roman" w:cs="Times New Roman"/>
          <w:color w:val="FF0000"/>
          <w:szCs w:val="21"/>
        </w:rPr>
        <w:t>【解析】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A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项，惟妙惟肖；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B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项，铢两悉称；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D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项，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 xml:space="preserve"> 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闲情逸致。</w:t>
      </w:r>
    </w:p>
    <w:p w:rsidR="00CE0226" w:rsidRPr="008C0DF8" w:rsidRDefault="001309C1" w:rsidP="008C0DF8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8C0DF8">
        <w:rPr>
          <w:rFonts w:ascii="Times New Roman" w:eastAsia="宋体" w:hAnsi="Times New Roman" w:cs="Times New Roman"/>
          <w:szCs w:val="21"/>
        </w:rPr>
        <w:t>3</w:t>
      </w:r>
      <w:r w:rsidRPr="008C0DF8">
        <w:rPr>
          <w:rFonts w:ascii="Times New Roman" w:eastAsia="宋体" w:hAnsi="Times New Roman" w:cs="Times New Roman" w:hint="eastAsia"/>
          <w:szCs w:val="21"/>
        </w:rPr>
        <w:t>．下列句子加点词语解释有误的一项是（</w:t>
      </w:r>
      <w:r w:rsidRPr="008C0DF8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8C0DF8">
        <w:rPr>
          <w:rFonts w:ascii="Times New Roman" w:eastAsia="宋体" w:hAnsi="Times New Roman" w:cs="Times New Roman" w:hint="eastAsia"/>
          <w:szCs w:val="21"/>
        </w:rPr>
        <w:t>）</w:t>
      </w:r>
    </w:p>
    <w:p w:rsidR="00CE0226" w:rsidRPr="008C0DF8" w:rsidRDefault="001309C1" w:rsidP="008C0DF8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FFFFFF"/>
          <w:szCs w:val="21"/>
        </w:rPr>
      </w:pPr>
      <w:r w:rsidRPr="008C0DF8">
        <w:rPr>
          <w:rFonts w:ascii="Times New Roman" w:eastAsia="宋体" w:hAnsi="Times New Roman" w:cs="Times New Roman"/>
          <w:szCs w:val="21"/>
        </w:rPr>
        <w:t>A</w:t>
      </w:r>
      <w:r w:rsidRPr="008C0DF8">
        <w:rPr>
          <w:rFonts w:ascii="Times New Roman" w:eastAsia="宋体" w:hAnsi="Times New Roman" w:cs="Times New Roman" w:hint="eastAsia"/>
          <w:szCs w:val="21"/>
        </w:rPr>
        <w:t>．或者我们问得再直接一点。（径直，爽快，不绕弯子）</w:t>
      </w:r>
    </w:p>
    <w:p w:rsidR="00CE0226" w:rsidRPr="008C0DF8" w:rsidRDefault="001309C1" w:rsidP="008C0DF8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8C0DF8">
        <w:rPr>
          <w:rFonts w:ascii="Times New Roman" w:eastAsia="宋体" w:hAnsi="Times New Roman" w:cs="Times New Roman"/>
          <w:szCs w:val="21"/>
        </w:rPr>
        <w:t>B</w:t>
      </w:r>
      <w:r w:rsidRPr="008C0DF8">
        <w:rPr>
          <w:rFonts w:ascii="Times New Roman" w:eastAsia="宋体" w:hAnsi="Times New Roman" w:cs="Times New Roman" w:hint="eastAsia"/>
          <w:szCs w:val="21"/>
        </w:rPr>
        <w:t>．但是要想明了无言的意蕴，宜从美术观点去研究。（这里专指绘画）</w:t>
      </w:r>
    </w:p>
    <w:p w:rsidR="00CE0226" w:rsidRPr="008C0DF8" w:rsidRDefault="001309C1" w:rsidP="008C0DF8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8C0DF8">
        <w:rPr>
          <w:rFonts w:ascii="Times New Roman" w:eastAsia="宋体" w:hAnsi="Times New Roman" w:cs="Times New Roman"/>
          <w:szCs w:val="21"/>
        </w:rPr>
        <w:t>C</w:t>
      </w:r>
      <w:r w:rsidRPr="008C0DF8">
        <w:rPr>
          <w:rFonts w:ascii="Times New Roman" w:eastAsia="宋体" w:hAnsi="Times New Roman" w:cs="Times New Roman" w:hint="eastAsia"/>
          <w:szCs w:val="21"/>
        </w:rPr>
        <w:t>．和情绪意旨所附丽的语言，都要尽善尽美。（附着，依附）</w:t>
      </w:r>
    </w:p>
    <w:p w:rsidR="00CE0226" w:rsidRPr="008C0DF8" w:rsidRDefault="001309C1" w:rsidP="008C0DF8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8C0DF8">
        <w:rPr>
          <w:rFonts w:ascii="Times New Roman" w:eastAsia="宋体" w:hAnsi="Times New Roman" w:cs="Times New Roman"/>
          <w:szCs w:val="21"/>
        </w:rPr>
        <w:t>D</w:t>
      </w:r>
      <w:r w:rsidRPr="008C0DF8">
        <w:rPr>
          <w:rFonts w:ascii="Times New Roman" w:eastAsia="宋体" w:hAnsi="Times New Roman" w:cs="Times New Roman" w:hint="eastAsia"/>
          <w:szCs w:val="21"/>
        </w:rPr>
        <w:t>．我们精神上就有一种沉默渊穆和平愉快的景象。（这里指极其美好）</w:t>
      </w:r>
    </w:p>
    <w:p w:rsidR="00CE0226" w:rsidRPr="008C0DF8" w:rsidRDefault="001309C1" w:rsidP="008C0DF8">
      <w:pPr>
        <w:spacing w:line="372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8C0DF8">
        <w:rPr>
          <w:rFonts w:ascii="Times New Roman" w:eastAsia="宋体" w:hAnsi="Times New Roman" w:cs="Times New Roman"/>
          <w:color w:val="FF0000"/>
          <w:szCs w:val="21"/>
        </w:rPr>
        <w:t>【答案】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B</w:t>
      </w:r>
    </w:p>
    <w:p w:rsidR="00CE0226" w:rsidRPr="008C0DF8" w:rsidRDefault="001309C1" w:rsidP="008C0DF8">
      <w:pPr>
        <w:spacing w:line="372" w:lineRule="auto"/>
        <w:jc w:val="left"/>
        <w:textAlignment w:val="center"/>
        <w:rPr>
          <w:rFonts w:ascii="Times New Roman" w:eastAsia="宋体" w:hAnsi="Times New Roman" w:cs="宋体"/>
          <w:kern w:val="0"/>
          <w:szCs w:val="21"/>
        </w:rPr>
      </w:pPr>
      <w:r w:rsidRPr="008C0DF8">
        <w:rPr>
          <w:rFonts w:ascii="Times New Roman" w:eastAsia="宋体" w:hAnsi="Times New Roman" w:cs="Times New Roman"/>
          <w:color w:val="FF0000"/>
          <w:szCs w:val="21"/>
        </w:rPr>
        <w:t>【解析】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美术在这里只具有美学意义的活动及产物，如绘画、雕塑、建筑、文学、音乐、舞蹈等。</w:t>
      </w:r>
    </w:p>
    <w:p w:rsidR="00CE0226" w:rsidRPr="008C0DF8" w:rsidRDefault="001309C1" w:rsidP="008C0DF8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8C0DF8">
        <w:rPr>
          <w:rFonts w:ascii="Times New Roman" w:eastAsia="宋体" w:hAnsi="Times New Roman" w:cs="Times New Roman"/>
          <w:kern w:val="0"/>
          <w:szCs w:val="21"/>
        </w:rPr>
        <w:t>4</w:t>
      </w:r>
      <w:r w:rsidRPr="008C0DF8">
        <w:rPr>
          <w:rFonts w:ascii="Times New Roman" w:eastAsia="宋体" w:hAnsi="Times New Roman" w:cs="Times New Roman" w:hint="eastAsia"/>
          <w:kern w:val="0"/>
          <w:szCs w:val="21"/>
        </w:rPr>
        <w:t>．下列句子没有病句的一项是</w:t>
      </w:r>
      <w:r w:rsidRPr="008C0DF8">
        <w:rPr>
          <w:rFonts w:ascii="Times New Roman" w:eastAsia="宋体" w:hAnsi="Times New Roman" w:cs="Times New Roman" w:hint="eastAsia"/>
          <w:szCs w:val="21"/>
        </w:rPr>
        <w:t>（</w:t>
      </w:r>
      <w:r w:rsidRPr="008C0DF8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8C0DF8">
        <w:rPr>
          <w:rFonts w:ascii="Times New Roman" w:eastAsia="宋体" w:hAnsi="Times New Roman" w:cs="Times New Roman" w:hint="eastAsia"/>
          <w:szCs w:val="21"/>
        </w:rPr>
        <w:t>）</w:t>
      </w:r>
    </w:p>
    <w:p w:rsidR="00CE0226" w:rsidRPr="008C0DF8" w:rsidRDefault="001309C1" w:rsidP="008C0DF8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8C0DF8">
        <w:rPr>
          <w:rFonts w:ascii="Times New Roman" w:eastAsia="宋体" w:hAnsi="Times New Roman" w:cs="Times New Roman"/>
          <w:szCs w:val="21"/>
        </w:rPr>
        <w:t>A</w:t>
      </w:r>
      <w:r w:rsidRPr="008C0DF8">
        <w:rPr>
          <w:rFonts w:ascii="Times New Roman" w:eastAsia="宋体" w:hAnsi="Times New Roman" w:cs="Times New Roman" w:hint="eastAsia"/>
          <w:szCs w:val="21"/>
        </w:rPr>
        <w:t>．我们班的同学将来都希望成为一个有作为的人。</w:t>
      </w:r>
    </w:p>
    <w:p w:rsidR="00CE0226" w:rsidRPr="008C0DF8" w:rsidRDefault="001309C1" w:rsidP="008C0DF8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8C0DF8">
        <w:rPr>
          <w:rFonts w:ascii="Times New Roman" w:eastAsia="宋体" w:hAnsi="Times New Roman" w:cs="Times New Roman"/>
          <w:szCs w:val="21"/>
        </w:rPr>
        <w:t>B</w:t>
      </w:r>
      <w:r w:rsidRPr="008C0DF8">
        <w:rPr>
          <w:rFonts w:ascii="Times New Roman" w:eastAsia="宋体" w:hAnsi="Times New Roman" w:cs="Times New Roman" w:hint="eastAsia"/>
          <w:szCs w:val="21"/>
        </w:rPr>
        <w:t>．为避免中小学校园不再发生踩踏事故，教育局要求学校经常性地开展安全教育。</w:t>
      </w:r>
    </w:p>
    <w:p w:rsidR="00CE0226" w:rsidRPr="008C0DF8" w:rsidRDefault="001309C1" w:rsidP="008C0DF8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8C0DF8">
        <w:rPr>
          <w:rFonts w:ascii="Times New Roman" w:eastAsia="宋体" w:hAnsi="Times New Roman" w:cs="Times New Roman"/>
          <w:szCs w:val="21"/>
        </w:rPr>
        <w:t>C</w:t>
      </w:r>
      <w:r w:rsidRPr="008C0DF8">
        <w:rPr>
          <w:rFonts w:ascii="Times New Roman" w:eastAsia="宋体" w:hAnsi="Times New Roman" w:cs="Times New Roman" w:hint="eastAsia"/>
          <w:szCs w:val="21"/>
        </w:rPr>
        <w:t>．去冬以来，各校开展学习雷锋的新高潮，广大学生思想面貌焕然一新。</w:t>
      </w:r>
    </w:p>
    <w:p w:rsidR="00CE0226" w:rsidRPr="008C0DF8" w:rsidRDefault="001309C1" w:rsidP="008C0DF8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8C0DF8">
        <w:rPr>
          <w:rFonts w:ascii="Times New Roman" w:eastAsia="宋体" w:hAnsi="Times New Roman" w:cs="Times New Roman"/>
          <w:szCs w:val="21"/>
        </w:rPr>
        <w:t>D</w:t>
      </w:r>
      <w:r w:rsidRPr="008C0DF8">
        <w:rPr>
          <w:rFonts w:ascii="Times New Roman" w:eastAsia="宋体" w:hAnsi="Times New Roman" w:cs="Times New Roman" w:hint="eastAsia"/>
          <w:szCs w:val="21"/>
        </w:rPr>
        <w:t>．空气质量的好坏，对我们的生活有着很大的影响。</w:t>
      </w:r>
    </w:p>
    <w:p w:rsidR="00CE0226" w:rsidRPr="008C0DF8" w:rsidRDefault="001309C1" w:rsidP="008C0DF8">
      <w:pPr>
        <w:spacing w:line="372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8C0DF8">
        <w:rPr>
          <w:rFonts w:ascii="Times New Roman" w:eastAsia="宋体" w:hAnsi="Times New Roman" w:cs="Times New Roman"/>
          <w:color w:val="FF0000"/>
          <w:szCs w:val="21"/>
        </w:rPr>
        <w:lastRenderedPageBreak/>
        <w:t>【答案】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D</w:t>
      </w:r>
    </w:p>
    <w:p w:rsidR="00CE0226" w:rsidRPr="008C0DF8" w:rsidRDefault="001309C1" w:rsidP="008C0DF8">
      <w:pPr>
        <w:spacing w:line="372" w:lineRule="auto"/>
        <w:jc w:val="left"/>
        <w:textAlignment w:val="center"/>
        <w:rPr>
          <w:rFonts w:ascii="Times New Roman" w:eastAsia="宋体" w:hAnsi="Times New Roman" w:cs="宋体"/>
          <w:szCs w:val="21"/>
        </w:rPr>
      </w:pPr>
      <w:r w:rsidRPr="008C0DF8">
        <w:rPr>
          <w:rFonts w:ascii="Times New Roman" w:eastAsia="宋体" w:hAnsi="Times New Roman" w:cs="Times New Roman"/>
          <w:color w:val="FF0000"/>
          <w:szCs w:val="21"/>
        </w:rPr>
        <w:t>【解析】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A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句的语病是语序颠倒，应该把“将来”放在“希望”的后面，变为“我们班的同学都希望将来成为一个有作为的人”。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B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项的语病是表意不明，应该把“不再”改为“再”。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C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项的语病是搭配不当，应该把“开展”改为“掀起”，变为：“去冬以来，各校掀起学习雷锋的新高潮，广大学生思想面貌焕然一新。”。</w:t>
      </w:r>
    </w:p>
    <w:p w:rsidR="00CE0226" w:rsidRPr="008C0DF8" w:rsidRDefault="001309C1" w:rsidP="008C0DF8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8C0DF8">
        <w:rPr>
          <w:rFonts w:ascii="Times New Roman" w:eastAsia="宋体" w:hAnsi="Times New Roman" w:cs="Times New Roman"/>
          <w:szCs w:val="21"/>
        </w:rPr>
        <w:t>5</w:t>
      </w:r>
      <w:r w:rsidRPr="008C0DF8">
        <w:rPr>
          <w:rFonts w:ascii="Times New Roman" w:eastAsia="宋体" w:hAnsi="Times New Roman" w:cs="Times New Roman" w:hint="eastAsia"/>
          <w:szCs w:val="21"/>
        </w:rPr>
        <w:t>．下列句子中，标点</w:t>
      </w:r>
      <w:r w:rsidRPr="008C0DF8">
        <w:rPr>
          <w:rFonts w:ascii="Times New Roman" w:eastAsia="宋体" w:hAnsi="Times New Roman" w:cs="Times New Roman" w:hint="eastAsia"/>
          <w:szCs w:val="21"/>
        </w:rPr>
        <w:t>符号使用正确的一项是（</w:t>
      </w:r>
      <w:r w:rsidRPr="008C0DF8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8C0DF8">
        <w:rPr>
          <w:rFonts w:ascii="Times New Roman" w:eastAsia="宋体" w:hAnsi="Times New Roman" w:cs="Times New Roman" w:hint="eastAsia"/>
          <w:szCs w:val="21"/>
        </w:rPr>
        <w:t>）</w:t>
      </w:r>
      <w:r w:rsidRPr="008C0DF8">
        <w:rPr>
          <w:rFonts w:ascii="Times New Roman" w:eastAsia="宋体" w:hAnsi="Times New Roman" w:cs="Times New Roman"/>
          <w:szCs w:val="21"/>
        </w:rPr>
        <w:t xml:space="preserve"> </w:t>
      </w:r>
    </w:p>
    <w:p w:rsidR="00CE0226" w:rsidRPr="008C0DF8" w:rsidRDefault="001309C1" w:rsidP="008C0DF8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8C0DF8">
        <w:rPr>
          <w:rFonts w:ascii="Times New Roman" w:eastAsia="宋体" w:hAnsi="Times New Roman" w:cs="Times New Roman"/>
          <w:szCs w:val="21"/>
        </w:rPr>
        <w:t>A</w:t>
      </w:r>
      <w:r w:rsidRPr="008C0DF8">
        <w:rPr>
          <w:rFonts w:ascii="Times New Roman" w:eastAsia="宋体" w:hAnsi="Times New Roman" w:cs="Times New Roman" w:hint="eastAsia"/>
          <w:szCs w:val="21"/>
        </w:rPr>
        <w:t>．如何引导学生正确使用网络资源？这是值得家庭、学校和社会共同关注的重要问题。</w:t>
      </w:r>
    </w:p>
    <w:p w:rsidR="00CE0226" w:rsidRPr="008C0DF8" w:rsidRDefault="001309C1" w:rsidP="008C0DF8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8C0DF8">
        <w:rPr>
          <w:rFonts w:ascii="Times New Roman" w:eastAsia="宋体" w:hAnsi="Times New Roman" w:cs="Times New Roman"/>
          <w:szCs w:val="21"/>
        </w:rPr>
        <w:t>B</w:t>
      </w:r>
      <w:r w:rsidRPr="008C0DF8">
        <w:rPr>
          <w:rFonts w:ascii="Times New Roman" w:eastAsia="宋体" w:hAnsi="Times New Roman" w:cs="Times New Roman" w:hint="eastAsia"/>
          <w:szCs w:val="21"/>
        </w:rPr>
        <w:t>．每年端午节（农历五月初五），人们总要用吃粽子、划龙舟等方式来纪念伟大诗人屈原。</w:t>
      </w:r>
    </w:p>
    <w:p w:rsidR="00CE0226" w:rsidRPr="008C0DF8" w:rsidRDefault="001309C1" w:rsidP="008C0DF8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FFFFFF"/>
          <w:szCs w:val="21"/>
        </w:rPr>
      </w:pPr>
      <w:r w:rsidRPr="008C0DF8">
        <w:rPr>
          <w:rFonts w:ascii="Times New Roman" w:eastAsia="宋体" w:hAnsi="Times New Roman" w:cs="Times New Roman"/>
          <w:szCs w:val="21"/>
        </w:rPr>
        <w:t>C</w:t>
      </w:r>
      <w:r w:rsidRPr="008C0DF8">
        <w:rPr>
          <w:rFonts w:ascii="Times New Roman" w:eastAsia="宋体" w:hAnsi="Times New Roman" w:cs="Times New Roman" w:hint="eastAsia"/>
          <w:szCs w:val="21"/>
        </w:rPr>
        <w:t>．“在考场上千万别慌，”老师再三对我们说：“做题前一定要看清题目要求，答题要完整。”</w:t>
      </w:r>
    </w:p>
    <w:p w:rsidR="00CE0226" w:rsidRPr="008C0DF8" w:rsidRDefault="001309C1" w:rsidP="008C0DF8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8C0DF8">
        <w:rPr>
          <w:rFonts w:ascii="Times New Roman" w:eastAsia="宋体" w:hAnsi="Times New Roman" w:cs="Times New Roman"/>
          <w:szCs w:val="21"/>
        </w:rPr>
        <w:t>D</w:t>
      </w:r>
      <w:r w:rsidRPr="008C0DF8">
        <w:rPr>
          <w:rFonts w:ascii="Times New Roman" w:eastAsia="宋体" w:hAnsi="Times New Roman" w:cs="Times New Roman" w:hint="eastAsia"/>
          <w:szCs w:val="21"/>
        </w:rPr>
        <w:t>．今年暑假，爸爸打算带我到小说“边城”中故事发生的原型地——湘西茶峒镇去旅游。</w:t>
      </w:r>
    </w:p>
    <w:p w:rsidR="00CE0226" w:rsidRPr="008C0DF8" w:rsidRDefault="001309C1" w:rsidP="008C0DF8">
      <w:pPr>
        <w:spacing w:line="372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8C0DF8">
        <w:rPr>
          <w:rFonts w:ascii="Times New Roman" w:eastAsia="宋体" w:hAnsi="Times New Roman" w:cs="Times New Roman"/>
          <w:color w:val="FF0000"/>
          <w:szCs w:val="21"/>
        </w:rPr>
        <w:t>【答案】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B</w:t>
      </w:r>
    </w:p>
    <w:p w:rsidR="00CE0226" w:rsidRPr="008C0DF8" w:rsidRDefault="001309C1" w:rsidP="008C0DF8">
      <w:pPr>
        <w:spacing w:line="372" w:lineRule="auto"/>
        <w:jc w:val="left"/>
        <w:textAlignment w:val="center"/>
        <w:rPr>
          <w:rFonts w:ascii="Times New Roman" w:eastAsia="宋体" w:hAnsi="Times New Roman" w:cs="宋体"/>
          <w:szCs w:val="21"/>
        </w:rPr>
      </w:pPr>
      <w:r w:rsidRPr="008C0DF8">
        <w:rPr>
          <w:rFonts w:ascii="Times New Roman" w:eastAsia="宋体" w:hAnsi="Times New Roman" w:cs="Times New Roman"/>
          <w:color w:val="FF0000"/>
          <w:szCs w:val="21"/>
        </w:rPr>
        <w:t>【解析】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A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项不是疑问句，问号应为逗号；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C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项“我们说”后的冒号应为逗号；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D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项“边城”的引号应为书名号。</w:t>
      </w:r>
    </w:p>
    <w:p w:rsidR="00CE0226" w:rsidRPr="008C0DF8" w:rsidRDefault="001309C1" w:rsidP="008C0DF8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8C0DF8">
        <w:rPr>
          <w:rFonts w:ascii="Times New Roman" w:eastAsia="宋体" w:hAnsi="Times New Roman" w:cs="Times New Roman"/>
          <w:szCs w:val="21"/>
        </w:rPr>
        <w:t>6</w:t>
      </w:r>
      <w:r w:rsidRPr="008C0DF8">
        <w:rPr>
          <w:rFonts w:ascii="Times New Roman" w:eastAsia="宋体" w:hAnsi="Times New Roman" w:cs="Times New Roman" w:hint="eastAsia"/>
          <w:szCs w:val="21"/>
        </w:rPr>
        <w:t>．下面加点成语使用不正确的一</w:t>
      </w:r>
      <w:r w:rsidRPr="008C0DF8">
        <w:rPr>
          <w:rFonts w:ascii="Times New Roman" w:eastAsia="宋体" w:hAnsi="Times New Roman" w:cs="Times New Roman" w:hint="eastAsia"/>
          <w:szCs w:val="21"/>
        </w:rPr>
        <w:t>项是（</w:t>
      </w:r>
      <w:r w:rsidRPr="008C0DF8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8C0DF8">
        <w:rPr>
          <w:rFonts w:ascii="Times New Roman" w:eastAsia="宋体" w:hAnsi="Times New Roman" w:cs="Times New Roman" w:hint="eastAsia"/>
          <w:szCs w:val="21"/>
        </w:rPr>
        <w:t>）</w:t>
      </w:r>
    </w:p>
    <w:p w:rsidR="00CE0226" w:rsidRPr="008C0DF8" w:rsidRDefault="001309C1" w:rsidP="008C0DF8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8C0DF8">
        <w:rPr>
          <w:rFonts w:ascii="Times New Roman" w:eastAsia="宋体" w:hAnsi="Times New Roman" w:cs="Times New Roman"/>
          <w:szCs w:val="21"/>
        </w:rPr>
        <w:t>A</w:t>
      </w:r>
      <w:r w:rsidRPr="008C0DF8">
        <w:rPr>
          <w:rFonts w:ascii="Times New Roman" w:eastAsia="宋体" w:hAnsi="Times New Roman" w:cs="Times New Roman" w:hint="eastAsia"/>
          <w:szCs w:val="21"/>
        </w:rPr>
        <w:t>．登上山顶，放眼望去，山青水绿，树木葱葱，小小的房屋若隐若现，眼前的美景使我</w:t>
      </w:r>
      <w:r w:rsidRPr="008C0DF8">
        <w:rPr>
          <w:rFonts w:ascii="Times New Roman" w:eastAsia="宋体" w:hAnsi="Times New Roman" w:cs="Times New Roman" w:hint="eastAsia"/>
          <w:szCs w:val="21"/>
          <w:em w:val="dot"/>
        </w:rPr>
        <w:t>心旷神怡</w:t>
      </w:r>
      <w:r w:rsidRPr="008C0DF8">
        <w:rPr>
          <w:rFonts w:ascii="Times New Roman" w:eastAsia="宋体" w:hAnsi="Times New Roman" w:cs="Times New Roman" w:hint="eastAsia"/>
          <w:szCs w:val="21"/>
        </w:rPr>
        <w:t>。</w:t>
      </w:r>
    </w:p>
    <w:p w:rsidR="00CE0226" w:rsidRPr="008C0DF8" w:rsidRDefault="001309C1" w:rsidP="008C0DF8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8C0DF8">
        <w:rPr>
          <w:rFonts w:ascii="Times New Roman" w:eastAsia="宋体" w:hAnsi="Times New Roman" w:cs="Times New Roman"/>
          <w:szCs w:val="21"/>
        </w:rPr>
        <w:t>B</w:t>
      </w:r>
      <w:r w:rsidRPr="008C0DF8">
        <w:rPr>
          <w:rFonts w:ascii="Times New Roman" w:eastAsia="宋体" w:hAnsi="Times New Roman" w:cs="Times New Roman" w:hint="eastAsia"/>
          <w:szCs w:val="21"/>
        </w:rPr>
        <w:t>．伫立海边，我不禁</w:t>
      </w:r>
      <w:r w:rsidRPr="008C0DF8">
        <w:rPr>
          <w:rFonts w:ascii="Times New Roman" w:eastAsia="宋体" w:hAnsi="Times New Roman" w:cs="Times New Roman" w:hint="eastAsia"/>
          <w:szCs w:val="21"/>
          <w:em w:val="dot"/>
        </w:rPr>
        <w:t>望洋兴叹</w:t>
      </w:r>
      <w:r w:rsidRPr="008C0DF8">
        <w:rPr>
          <w:rFonts w:ascii="Times New Roman" w:eastAsia="宋体" w:hAnsi="Times New Roman" w:cs="Times New Roman" w:hint="eastAsia"/>
          <w:szCs w:val="21"/>
        </w:rPr>
        <w:t>：“多美的大海啊</w:t>
      </w:r>
      <w:r w:rsidRPr="008C0DF8">
        <w:rPr>
          <w:rFonts w:ascii="Times New Roman" w:eastAsia="宋体" w:hAnsi="Times New Roman" w:cs="Times New Roman"/>
          <w:szCs w:val="21"/>
        </w:rPr>
        <w:t>！</w:t>
      </w:r>
      <w:r w:rsidRPr="008C0DF8">
        <w:rPr>
          <w:rFonts w:ascii="Times New Roman" w:eastAsia="宋体" w:hAnsi="Times New Roman" w:cs="Times New Roman" w:hint="eastAsia"/>
          <w:szCs w:val="21"/>
        </w:rPr>
        <w:t>浩渺阔大而又幽微蕴藉。”</w:t>
      </w:r>
    </w:p>
    <w:p w:rsidR="00CE0226" w:rsidRPr="008C0DF8" w:rsidRDefault="001309C1" w:rsidP="008C0DF8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8C0DF8">
        <w:rPr>
          <w:rFonts w:ascii="Times New Roman" w:eastAsia="宋体" w:hAnsi="Times New Roman" w:cs="Times New Roman"/>
          <w:szCs w:val="21"/>
        </w:rPr>
        <w:t>C</w:t>
      </w:r>
      <w:r w:rsidRPr="008C0DF8">
        <w:rPr>
          <w:rFonts w:ascii="Times New Roman" w:eastAsia="宋体" w:hAnsi="Times New Roman" w:cs="Times New Roman" w:hint="eastAsia"/>
          <w:szCs w:val="21"/>
        </w:rPr>
        <w:t>．鲁迅笔下的人物，一个个刻画得血肉丰满，</w:t>
      </w:r>
      <w:r w:rsidRPr="008C0DF8">
        <w:rPr>
          <w:rFonts w:ascii="Times New Roman" w:eastAsia="宋体" w:hAnsi="Times New Roman" w:cs="Times New Roman" w:hint="eastAsia"/>
          <w:szCs w:val="21"/>
          <w:em w:val="dot"/>
        </w:rPr>
        <w:t>栩栩如生</w:t>
      </w:r>
      <w:r w:rsidRPr="008C0DF8">
        <w:rPr>
          <w:rFonts w:ascii="Times New Roman" w:eastAsia="宋体" w:hAnsi="Times New Roman" w:cs="Times New Roman" w:hint="eastAsia"/>
          <w:szCs w:val="21"/>
        </w:rPr>
        <w:t>。</w:t>
      </w:r>
    </w:p>
    <w:p w:rsidR="00CE0226" w:rsidRPr="008C0DF8" w:rsidRDefault="001309C1" w:rsidP="008C0DF8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8C0DF8">
        <w:rPr>
          <w:rFonts w:ascii="Times New Roman" w:eastAsia="宋体" w:hAnsi="Times New Roman" w:cs="Times New Roman"/>
          <w:szCs w:val="21"/>
        </w:rPr>
        <w:t>D</w:t>
      </w:r>
      <w:r w:rsidRPr="008C0DF8">
        <w:rPr>
          <w:rFonts w:ascii="Times New Roman" w:eastAsia="宋体" w:hAnsi="Times New Roman" w:cs="Times New Roman" w:hint="eastAsia"/>
          <w:szCs w:val="21"/>
        </w:rPr>
        <w:t>．开展批评和自我批评要严肃认真，不能</w:t>
      </w:r>
      <w:r w:rsidRPr="008C0DF8">
        <w:rPr>
          <w:rFonts w:ascii="Times New Roman" w:eastAsia="宋体" w:hAnsi="Times New Roman" w:cs="Times New Roman" w:hint="eastAsia"/>
          <w:szCs w:val="21"/>
          <w:em w:val="dot"/>
        </w:rPr>
        <w:t>轻描淡写</w:t>
      </w:r>
      <w:r w:rsidRPr="008C0DF8">
        <w:rPr>
          <w:rFonts w:ascii="Times New Roman" w:eastAsia="宋体" w:hAnsi="Times New Roman" w:cs="Times New Roman" w:hint="eastAsia"/>
          <w:szCs w:val="21"/>
        </w:rPr>
        <w:t>地走过场。</w:t>
      </w:r>
    </w:p>
    <w:p w:rsidR="00CE0226" w:rsidRPr="008C0DF8" w:rsidRDefault="001309C1" w:rsidP="008C0DF8">
      <w:pPr>
        <w:spacing w:line="372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8C0DF8">
        <w:rPr>
          <w:rFonts w:ascii="Times New Roman" w:eastAsia="宋体" w:hAnsi="Times New Roman" w:cs="Times New Roman"/>
          <w:color w:val="FF0000"/>
          <w:szCs w:val="21"/>
        </w:rPr>
        <w:t>【答案】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B</w:t>
      </w:r>
    </w:p>
    <w:p w:rsidR="00CE0226" w:rsidRPr="008C0DF8" w:rsidRDefault="001309C1" w:rsidP="008C0DF8">
      <w:pPr>
        <w:spacing w:line="372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8C0DF8">
        <w:rPr>
          <w:rFonts w:ascii="Times New Roman" w:eastAsia="宋体" w:hAnsi="Times New Roman" w:cs="Times New Roman"/>
          <w:color w:val="FF0000"/>
          <w:szCs w:val="21"/>
        </w:rPr>
        <w:t>【解析】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B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项，望洋兴叹：出自《庄子·秋水》，常用作谓语、宾语和定语，字面意思是在伟大的事物面前感叹自己的渺小。现多比喻做事时因力量不够或没有条件而感到无可奈何。用在此处不合语境。</w:t>
      </w:r>
    </w:p>
    <w:p w:rsidR="004E492B" w:rsidRPr="008C0DF8" w:rsidRDefault="001309C1" w:rsidP="008C0DF8">
      <w:pPr>
        <w:spacing w:line="360" w:lineRule="auto"/>
        <w:rPr>
          <w:rFonts w:ascii="宋体" w:eastAsia="宋体" w:hAnsi="宋体"/>
        </w:rPr>
      </w:pPr>
      <w:r w:rsidRPr="008C0DF8">
        <w:rPr>
          <w:rFonts w:ascii="宋体" w:eastAsia="宋体" w:hAnsi="宋体" w:hint="eastAsia"/>
        </w:rPr>
        <w:t>二、课内精读</w:t>
      </w:r>
    </w:p>
    <w:p w:rsidR="004E492B" w:rsidRPr="008C0DF8" w:rsidRDefault="001309C1" w:rsidP="008C0DF8">
      <w:pPr>
        <w:spacing w:line="360" w:lineRule="auto"/>
        <w:rPr>
          <w:rFonts w:ascii="宋体" w:eastAsia="宋体" w:hAnsi="宋体"/>
        </w:rPr>
      </w:pPr>
      <w:r w:rsidRPr="008C0DF8">
        <w:rPr>
          <w:rFonts w:ascii="宋体" w:eastAsia="宋体" w:hAnsi="宋体" w:hint="eastAsia"/>
        </w:rPr>
        <w:t>阅读</w:t>
      </w:r>
      <w:r w:rsidR="003202A4" w:rsidRPr="008C0DF8">
        <w:rPr>
          <w:rFonts w:ascii="宋体" w:eastAsia="宋体" w:hAnsi="宋体" w:hint="eastAsia"/>
        </w:rPr>
        <w:t>下</w:t>
      </w:r>
      <w:r w:rsidRPr="008C0DF8">
        <w:rPr>
          <w:rFonts w:ascii="宋体" w:eastAsia="宋体" w:hAnsi="宋体" w:hint="eastAsia"/>
        </w:rPr>
        <w:t>文，回答下列问题。</w:t>
      </w:r>
    </w:p>
    <w:p w:rsidR="003202A4" w:rsidRPr="008C0DF8" w:rsidRDefault="001309C1" w:rsidP="008C0DF8">
      <w:pPr>
        <w:widowControl/>
        <w:spacing w:line="360" w:lineRule="auto"/>
        <w:ind w:firstLineChars="200" w:firstLine="420"/>
        <w:jc w:val="left"/>
        <w:rPr>
          <w:rFonts w:ascii="楷体" w:eastAsia="楷体" w:hAnsi="楷体" w:cs="宋体"/>
          <w:szCs w:val="21"/>
        </w:rPr>
      </w:pPr>
      <w:r w:rsidRPr="008C0DF8">
        <w:rPr>
          <w:rFonts w:ascii="楷体" w:eastAsia="楷体" w:hAnsi="楷体" w:cs="宋体" w:hint="eastAsia"/>
          <w:color w:val="000000"/>
          <w:szCs w:val="21"/>
        </w:rPr>
        <w:t>①孔子有一天突然很高兴地对他的学生子贡说：“予欲无言。”子贡就接着问他：“子如不言，则小子何述焉？”孔子说：“天何言哉？四时行焉，百物生焉。天何言哉？”</w:t>
      </w:r>
    </w:p>
    <w:p w:rsidR="003202A4" w:rsidRPr="008C0DF8" w:rsidRDefault="001309C1" w:rsidP="008C0DF8">
      <w:pPr>
        <w:widowControl/>
        <w:spacing w:line="360" w:lineRule="auto"/>
        <w:ind w:firstLineChars="200" w:firstLine="420"/>
        <w:jc w:val="left"/>
        <w:rPr>
          <w:rFonts w:ascii="楷体" w:eastAsia="楷体" w:hAnsi="楷体" w:cs="宋体"/>
          <w:szCs w:val="21"/>
        </w:rPr>
      </w:pPr>
      <w:r w:rsidRPr="008C0DF8">
        <w:rPr>
          <w:rFonts w:ascii="楷体" w:eastAsia="楷体" w:hAnsi="楷体" w:cs="宋体" w:hint="eastAsia"/>
          <w:color w:val="000000"/>
          <w:szCs w:val="21"/>
        </w:rPr>
        <w:t>②这段赞美无言的话，应怎样去理解呢？</w:t>
      </w:r>
    </w:p>
    <w:p w:rsidR="003202A4" w:rsidRPr="008C0DF8" w:rsidRDefault="001309C1" w:rsidP="008C0DF8">
      <w:pPr>
        <w:widowControl/>
        <w:spacing w:line="360" w:lineRule="auto"/>
        <w:ind w:firstLineChars="200" w:firstLine="420"/>
        <w:jc w:val="left"/>
        <w:rPr>
          <w:rFonts w:ascii="楷体" w:eastAsia="楷体" w:hAnsi="楷体" w:cs="宋体"/>
          <w:szCs w:val="21"/>
        </w:rPr>
      </w:pPr>
      <w:r w:rsidRPr="008C0DF8">
        <w:rPr>
          <w:rFonts w:ascii="楷体" w:eastAsia="楷体" w:hAnsi="楷体" w:cs="宋体" w:hint="eastAsia"/>
          <w:color w:val="000000"/>
          <w:szCs w:val="21"/>
        </w:rPr>
        <w:t>③言所以达意，然而意决不是完全可以言达的。</w:t>
      </w:r>
      <w:r w:rsidRPr="008C0DF8">
        <w:rPr>
          <w:rFonts w:ascii="楷体" w:eastAsia="楷体" w:hAnsi="楷体" w:cs="宋体" w:hint="eastAsia"/>
          <w:color w:val="000000"/>
          <w:szCs w:val="21"/>
          <w:u w:val="single"/>
        </w:rPr>
        <w:t>因为言是固定的，有迹象的；意是瞬息万变的，飘渺无踪的。言是混沌的，意是散碎的。</w:t>
      </w:r>
      <w:r w:rsidRPr="008C0DF8">
        <w:rPr>
          <w:rFonts w:ascii="楷体" w:eastAsia="楷体" w:hAnsi="楷体" w:cs="宋体" w:hint="eastAsia"/>
          <w:color w:val="000000"/>
          <w:szCs w:val="21"/>
        </w:rPr>
        <w:t>以言达意，好像用断续的虚线画实物，只能得其近似。</w:t>
      </w:r>
    </w:p>
    <w:p w:rsidR="003202A4" w:rsidRPr="008C0DF8" w:rsidRDefault="001309C1" w:rsidP="008C0DF8">
      <w:pPr>
        <w:widowControl/>
        <w:spacing w:line="360" w:lineRule="auto"/>
        <w:ind w:firstLineChars="200" w:firstLine="420"/>
        <w:jc w:val="left"/>
        <w:rPr>
          <w:rFonts w:ascii="楷体" w:eastAsia="楷体" w:hAnsi="楷体" w:cs="宋体"/>
          <w:szCs w:val="21"/>
        </w:rPr>
      </w:pPr>
      <w:r w:rsidRPr="008C0DF8">
        <w:rPr>
          <w:rFonts w:ascii="楷体" w:eastAsia="楷体" w:hAnsi="楷体" w:cs="宋体" w:hint="eastAsia"/>
          <w:color w:val="000000"/>
          <w:szCs w:val="21"/>
        </w:rPr>
        <w:t>④文学是以言达意的一种艺术。文字语言固然不能全部传达情绪意旨，假使能够，也并非文学所应希求的。譬如《论语》，“子在川上曰：‘逝者如斯夫，不舍昼夜！’”几句话绝没完全描写出孔子说这番话时候的心境，而“如斯夫”三字更笼统，没有把当时的流水形容尽致。如果说详细一点，孔子也许这样说：“河</w:t>
      </w:r>
      <w:r w:rsidRPr="008C0DF8">
        <w:rPr>
          <w:rFonts w:ascii="楷体" w:eastAsia="楷体" w:hAnsi="楷体" w:cs="宋体" w:hint="eastAsia"/>
          <w:color w:val="000000"/>
          <w:szCs w:val="21"/>
        </w:rPr>
        <w:lastRenderedPageBreak/>
        <w:t>水滚滚地流去，日夜都是这样，没有一刻停止。世界上一切事物不都像这流水时常变化不尽么？过去的事物不都就永远过去决不回头么？……”但是纵使这样说去，还没有尽意。而比较起来，“逝者如斯夫，不舍昼夜”这九个字比这段长而臭的演绎就值得玩味多了</w:t>
      </w:r>
      <w:r w:rsidRPr="008C0DF8">
        <w:rPr>
          <w:rFonts w:ascii="楷体" w:eastAsia="楷体" w:hAnsi="楷体" w:cs="宋体" w:hint="eastAsia"/>
          <w:color w:val="000000"/>
          <w:szCs w:val="21"/>
        </w:rPr>
        <w:t>！</w:t>
      </w:r>
    </w:p>
    <w:p w:rsidR="003202A4" w:rsidRPr="008C0DF8" w:rsidRDefault="001309C1" w:rsidP="008C0DF8">
      <w:pPr>
        <w:widowControl/>
        <w:spacing w:line="360" w:lineRule="auto"/>
        <w:ind w:firstLineChars="200" w:firstLine="420"/>
        <w:jc w:val="left"/>
        <w:rPr>
          <w:rFonts w:ascii="楷体" w:eastAsia="楷体" w:hAnsi="楷体" w:cs="宋体"/>
          <w:szCs w:val="21"/>
        </w:rPr>
      </w:pPr>
      <w:r w:rsidRPr="008C0DF8">
        <w:rPr>
          <w:rFonts w:ascii="楷体" w:eastAsia="楷体" w:hAnsi="楷体" w:cs="宋体" w:hint="eastAsia"/>
          <w:color w:val="000000"/>
          <w:szCs w:val="21"/>
        </w:rPr>
        <w:t>⑤在上等文学作</w:t>
      </w:r>
      <w:r w:rsidRPr="008C0DF8">
        <w:rPr>
          <w:rFonts w:ascii="Times New Roman" w:eastAsia="楷体" w:hAnsi="Times New Roman" w:cs="Times New Roman"/>
          <w:color w:val="000000"/>
          <w:szCs w:val="21"/>
        </w:rPr>
        <w:t>品中</w:t>
      </w:r>
      <w:r w:rsidRPr="008C0DF8">
        <w:rPr>
          <w:rFonts w:ascii="Times New Roman" w:eastAsia="楷体" w:hAnsi="Times New Roman" w:cs="Times New Roman"/>
          <w:color w:val="000000"/>
          <w:szCs w:val="21"/>
        </w:rPr>
        <w:t>——</w:t>
      </w:r>
      <w:r w:rsidRPr="008C0DF8">
        <w:rPr>
          <w:rFonts w:ascii="Times New Roman" w:eastAsia="楷体" w:hAnsi="Times New Roman" w:cs="Times New Roman"/>
          <w:color w:val="000000"/>
          <w:szCs w:val="21"/>
        </w:rPr>
        <w:t>尤其在诗词中</w:t>
      </w:r>
      <w:r w:rsidRPr="008C0DF8">
        <w:rPr>
          <w:rFonts w:ascii="Times New Roman" w:eastAsia="楷体" w:hAnsi="Times New Roman" w:cs="Times New Roman"/>
          <w:color w:val="000000"/>
          <w:szCs w:val="21"/>
        </w:rPr>
        <w:t>——</w:t>
      </w:r>
      <w:r w:rsidRPr="008C0DF8">
        <w:rPr>
          <w:rFonts w:ascii="Times New Roman" w:eastAsia="楷体" w:hAnsi="Times New Roman" w:cs="Times New Roman"/>
          <w:color w:val="000000"/>
          <w:szCs w:val="21"/>
        </w:rPr>
        <w:t>这种言</w:t>
      </w:r>
      <w:r w:rsidRPr="008C0DF8">
        <w:rPr>
          <w:rFonts w:ascii="楷体" w:eastAsia="楷体" w:hAnsi="楷体" w:cs="宋体" w:hint="eastAsia"/>
          <w:color w:val="000000"/>
          <w:szCs w:val="21"/>
        </w:rPr>
        <w:t>不尽意的例子处处都可以看见。譬如陶渊明的《时运》，“有风自南，翼彼新苗”，本来没有表现出诗人的情绪，然而玩味起来，自觉有一种闲情逸致，令人心旷神怡。此外像陈子昂的《登幽州台歌》：“前不见古人，后不见来者，念天地之悠悠，独怆然而涕下！”虽然说明了诗人的情感，而所说出来的多么简单，所含蓄的多么深远？</w:t>
      </w:r>
    </w:p>
    <w:p w:rsidR="003202A4" w:rsidRPr="008C0DF8" w:rsidRDefault="001309C1" w:rsidP="008C0DF8">
      <w:pPr>
        <w:widowControl/>
        <w:spacing w:line="360" w:lineRule="auto"/>
        <w:ind w:firstLineChars="200" w:firstLine="420"/>
        <w:jc w:val="left"/>
        <w:rPr>
          <w:rFonts w:ascii="楷体" w:eastAsia="楷体" w:hAnsi="楷体" w:cs="宋体"/>
          <w:szCs w:val="21"/>
        </w:rPr>
      </w:pPr>
      <w:r w:rsidRPr="008C0DF8">
        <w:rPr>
          <w:rFonts w:ascii="楷体" w:eastAsia="楷体" w:hAnsi="楷体" w:cs="宋体" w:hint="eastAsia"/>
          <w:color w:val="000000"/>
          <w:szCs w:val="21"/>
        </w:rPr>
        <w:t>⑥再就写景说，无论何种境遇，要描写得惟妙惟肖，都要费许多笔墨。但是大手笔只选择两三件事轻描淡写一下，完全境遇便呈露眼前，栩栩如生。譬如杜工部的《后出塞》：“落日照大旗</w:t>
      </w:r>
      <w:r w:rsidRPr="008C0DF8">
        <w:rPr>
          <w:rFonts w:ascii="楷体" w:eastAsia="楷体" w:hAnsi="楷体" w:cs="宋体" w:hint="eastAsia"/>
          <w:color w:val="000000"/>
          <w:szCs w:val="21"/>
        </w:rPr>
        <w:t>，马鸣风萧萧。平沙列万幕，部伍各见招。中天悬明月，令严夜寂寥。悲笳数声动，壮士惨不骄。”寥寥几句话，把月夜沙场状况写得多么有声有色，然而仔细观察起来，战地情况还有多少为杜工部所未提及。从此可知文学上我们并不以尽量表现为难能可贵。</w:t>
      </w:r>
    </w:p>
    <w:p w:rsidR="003202A4" w:rsidRPr="008C0DF8" w:rsidRDefault="001309C1" w:rsidP="008C0DF8">
      <w:pPr>
        <w:widowControl/>
        <w:spacing w:line="360" w:lineRule="auto"/>
        <w:ind w:firstLineChars="200" w:firstLine="420"/>
        <w:jc w:val="left"/>
        <w:rPr>
          <w:rFonts w:ascii="楷体" w:eastAsia="楷体" w:hAnsi="楷体" w:cs="宋体"/>
          <w:szCs w:val="21"/>
        </w:rPr>
      </w:pPr>
      <w:r w:rsidRPr="008C0DF8">
        <w:rPr>
          <w:rFonts w:ascii="楷体" w:eastAsia="楷体" w:hAnsi="楷体" w:cs="宋体" w:hint="eastAsia"/>
          <w:color w:val="000000"/>
          <w:szCs w:val="21"/>
        </w:rPr>
        <w:t>⑦流行语中有一句话：“言有尽而意无穷。”无穷之意达之以有尽之言，所以有许多意尽在不言中。文学之所以美，不仅在有尽之言，而尤在无穷之意。</w:t>
      </w:r>
    </w:p>
    <w:p w:rsidR="003202A4" w:rsidRPr="008C0DF8" w:rsidRDefault="001309C1" w:rsidP="008C0DF8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C0DF8">
        <w:rPr>
          <w:rFonts w:ascii="Times New Roman" w:eastAsia="宋体" w:hAnsi="Times New Roman" w:cs="Times New Roman" w:hint="eastAsia"/>
          <w:color w:val="000000"/>
          <w:szCs w:val="21"/>
        </w:rPr>
        <w:t>7</w:t>
      </w:r>
      <w:r w:rsidRPr="008C0DF8">
        <w:rPr>
          <w:rFonts w:ascii="Times New Roman" w:eastAsia="宋体" w:hAnsi="Times New Roman" w:cs="Times New Roman" w:hint="eastAsia"/>
          <w:color w:val="000000"/>
          <w:szCs w:val="21"/>
        </w:rPr>
        <w:t>．</w:t>
      </w:r>
      <w:r w:rsidRPr="008C0DF8">
        <w:rPr>
          <w:rFonts w:ascii="Times New Roman" w:eastAsia="宋体" w:hAnsi="Times New Roman" w:cs="Times New Roman"/>
          <w:color w:val="000000"/>
          <w:szCs w:val="21"/>
        </w:rPr>
        <w:t>下面句</w:t>
      </w:r>
      <w:r w:rsidRPr="008C0DF8">
        <w:rPr>
          <w:rFonts w:ascii="宋体" w:eastAsia="宋体" w:hAnsi="宋体" w:cs="宋体" w:hint="eastAsia"/>
          <w:color w:val="000000"/>
          <w:szCs w:val="21"/>
        </w:rPr>
        <w:t>子表达的有关道理与本文阐述的“无言之美”原理无关的一项是（</w:t>
      </w:r>
      <w:r w:rsidRPr="008C0DF8">
        <w:rPr>
          <w:rFonts w:ascii="宋体" w:eastAsia="宋体" w:hAnsi="宋体" w:cs="宋体" w:hint="eastAsia"/>
          <w:color w:val="000000"/>
          <w:szCs w:val="21"/>
        </w:rPr>
        <w:t xml:space="preserve">  </w:t>
      </w:r>
      <w:r w:rsidRPr="008C0DF8">
        <w:rPr>
          <w:rFonts w:ascii="宋体" w:eastAsia="宋体" w:hAnsi="宋体" w:cs="宋体" w:hint="eastAsia"/>
          <w:color w:val="000000"/>
          <w:szCs w:val="21"/>
        </w:rPr>
        <w:t>）</w:t>
      </w:r>
    </w:p>
    <w:p w:rsidR="003202A4" w:rsidRPr="008C0DF8" w:rsidRDefault="001309C1" w:rsidP="001309C1">
      <w:pPr>
        <w:spacing w:line="360" w:lineRule="auto"/>
        <w:ind w:leftChars="135" w:left="422" w:hangingChars="66" w:hanging="139"/>
        <w:jc w:val="left"/>
        <w:textAlignment w:val="center"/>
        <w:rPr>
          <w:rFonts w:ascii="Times New Roman" w:eastAsia="宋体" w:hAnsi="Times New Roman" w:cs="Times New Roman"/>
          <w:color w:val="000000"/>
          <w:szCs w:val="21"/>
        </w:rPr>
      </w:pPr>
      <w:r w:rsidRPr="008C0DF8">
        <w:rPr>
          <w:rFonts w:ascii="Times New Roman" w:eastAsia="宋体" w:hAnsi="Times New Roman" w:cs="Times New Roman"/>
          <w:color w:val="000000"/>
          <w:szCs w:val="21"/>
        </w:rPr>
        <w:t>A</w:t>
      </w:r>
      <w:r w:rsidRPr="008C0DF8">
        <w:rPr>
          <w:rFonts w:ascii="Times New Roman" w:eastAsia="宋体" w:hAnsi="Times New Roman" w:cs="Times New Roman"/>
          <w:color w:val="000000"/>
          <w:szCs w:val="21"/>
        </w:rPr>
        <w:t>．大音希声，大象无形。</w:t>
      </w:r>
    </w:p>
    <w:p w:rsidR="003202A4" w:rsidRPr="008C0DF8" w:rsidRDefault="001309C1" w:rsidP="001309C1">
      <w:pPr>
        <w:spacing w:line="360" w:lineRule="auto"/>
        <w:ind w:leftChars="135" w:left="422" w:hangingChars="66" w:hanging="139"/>
        <w:jc w:val="left"/>
        <w:textAlignment w:val="center"/>
        <w:rPr>
          <w:rFonts w:ascii="Times New Roman" w:eastAsia="宋体" w:hAnsi="Times New Roman" w:cs="Times New Roman"/>
          <w:color w:val="000000"/>
          <w:szCs w:val="21"/>
        </w:rPr>
      </w:pPr>
      <w:r w:rsidRPr="008C0DF8">
        <w:rPr>
          <w:rFonts w:ascii="Times New Roman" w:eastAsia="宋体" w:hAnsi="Times New Roman" w:cs="Times New Roman"/>
          <w:color w:val="000000"/>
          <w:szCs w:val="21"/>
        </w:rPr>
        <w:t>B</w:t>
      </w:r>
      <w:r w:rsidRPr="008C0DF8">
        <w:rPr>
          <w:rFonts w:ascii="Times New Roman" w:eastAsia="宋体" w:hAnsi="Times New Roman" w:cs="Times New Roman"/>
          <w:color w:val="000000"/>
          <w:szCs w:val="21"/>
        </w:rPr>
        <w:t>．道可道，非常道；名可名，非常名。</w:t>
      </w:r>
    </w:p>
    <w:p w:rsidR="003202A4" w:rsidRPr="008C0DF8" w:rsidRDefault="001309C1" w:rsidP="001309C1">
      <w:pPr>
        <w:spacing w:line="360" w:lineRule="auto"/>
        <w:ind w:leftChars="135" w:left="422" w:hangingChars="66" w:hanging="139"/>
        <w:jc w:val="left"/>
        <w:textAlignment w:val="center"/>
        <w:rPr>
          <w:rFonts w:ascii="Times New Roman" w:eastAsia="宋体" w:hAnsi="Times New Roman" w:cs="Times New Roman"/>
          <w:color w:val="000000"/>
          <w:szCs w:val="21"/>
        </w:rPr>
      </w:pPr>
      <w:r w:rsidRPr="008C0DF8">
        <w:rPr>
          <w:rFonts w:ascii="Times New Roman" w:eastAsia="宋体" w:hAnsi="Times New Roman" w:cs="Times New Roman"/>
          <w:color w:val="000000"/>
          <w:szCs w:val="21"/>
        </w:rPr>
        <w:t>C</w:t>
      </w:r>
      <w:r w:rsidRPr="008C0DF8">
        <w:rPr>
          <w:rFonts w:ascii="Times New Roman" w:eastAsia="宋体" w:hAnsi="Times New Roman" w:cs="Times New Roman"/>
          <w:color w:val="000000"/>
          <w:szCs w:val="21"/>
        </w:rPr>
        <w:t>．与</w:t>
      </w:r>
      <w:r w:rsidRPr="008C0DF8">
        <w:rPr>
          <w:rFonts w:ascii="Times New Roman" w:eastAsia="宋体" w:hAnsi="Times New Roman" w:cs="Times New Roman"/>
          <w:color w:val="000000"/>
          <w:szCs w:val="21"/>
        </w:rPr>
        <w:t>其尽量流露，不如稍有含蓄；与其要把肚子里的一切都说出来，不如留一大部分让欣赏者自己去领会。</w:t>
      </w:r>
    </w:p>
    <w:p w:rsidR="003202A4" w:rsidRPr="008C0DF8" w:rsidRDefault="001309C1" w:rsidP="001309C1">
      <w:pPr>
        <w:spacing w:line="360" w:lineRule="auto"/>
        <w:ind w:leftChars="135" w:left="422" w:hangingChars="66" w:hanging="139"/>
        <w:jc w:val="left"/>
        <w:textAlignment w:val="center"/>
        <w:rPr>
          <w:rFonts w:ascii="Times New Roman" w:eastAsia="宋体" w:hAnsi="Times New Roman" w:cs="Times New Roman"/>
          <w:color w:val="000000"/>
          <w:szCs w:val="21"/>
        </w:rPr>
      </w:pPr>
      <w:r w:rsidRPr="008C0DF8">
        <w:rPr>
          <w:rFonts w:ascii="Times New Roman" w:eastAsia="宋体" w:hAnsi="Times New Roman" w:cs="Times New Roman"/>
          <w:color w:val="000000"/>
          <w:szCs w:val="21"/>
        </w:rPr>
        <w:t>D</w:t>
      </w:r>
      <w:r w:rsidRPr="008C0DF8">
        <w:rPr>
          <w:rFonts w:ascii="Times New Roman" w:eastAsia="宋体" w:hAnsi="Times New Roman" w:cs="Times New Roman"/>
          <w:color w:val="000000"/>
          <w:szCs w:val="21"/>
        </w:rPr>
        <w:t>．沉默是金。</w:t>
      </w:r>
    </w:p>
    <w:p w:rsidR="003202A4" w:rsidRPr="008C0DF8" w:rsidRDefault="001309C1" w:rsidP="008C0DF8">
      <w:pPr>
        <w:tabs>
          <w:tab w:val="left" w:pos="8341"/>
        </w:tabs>
        <w:spacing w:line="360" w:lineRule="auto"/>
        <w:rPr>
          <w:rFonts w:ascii="宋体" w:eastAsia="宋体" w:hAnsi="宋体" w:cs="宋体"/>
          <w:color w:val="FF0000"/>
          <w:szCs w:val="21"/>
        </w:rPr>
      </w:pPr>
      <w:r w:rsidRPr="008C0DF8">
        <w:rPr>
          <w:rFonts w:ascii="宋体" w:eastAsia="宋体" w:hAnsi="宋体" w:cs="宋体" w:hint="eastAsia"/>
          <w:color w:val="FF0000"/>
          <w:szCs w:val="21"/>
        </w:rPr>
        <w:t>【答案】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D</w:t>
      </w:r>
    </w:p>
    <w:p w:rsidR="003202A4" w:rsidRPr="008C0DF8" w:rsidRDefault="001309C1" w:rsidP="008C0DF8">
      <w:pPr>
        <w:tabs>
          <w:tab w:val="left" w:pos="8341"/>
        </w:tabs>
        <w:spacing w:line="360" w:lineRule="auto"/>
        <w:rPr>
          <w:rFonts w:ascii="Times New Roman" w:eastAsia="宋体" w:hAnsi="Times New Roman" w:cs="Times New Roman"/>
          <w:color w:val="FF0000"/>
          <w:kern w:val="0"/>
          <w:szCs w:val="21"/>
        </w:rPr>
      </w:pPr>
      <w:r w:rsidRPr="008C0DF8">
        <w:rPr>
          <w:rFonts w:ascii="宋体" w:eastAsia="宋体" w:hAnsi="宋体" w:cs="宋体" w:hint="eastAsia"/>
          <w:color w:val="FF0000"/>
          <w:kern w:val="0"/>
          <w:szCs w:val="21"/>
        </w:rPr>
        <w:t>【解析】本题考查学生对句子的理解分析能力。</w:t>
      </w:r>
      <w:r w:rsidRPr="008C0DF8">
        <w:rPr>
          <w:rFonts w:ascii="Times New Roman" w:eastAsia="宋体" w:hAnsi="Times New Roman" w:cs="Times New Roman"/>
          <w:color w:val="FF0000"/>
          <w:kern w:val="0"/>
          <w:szCs w:val="21"/>
        </w:rPr>
        <w:t>A</w:t>
      </w:r>
      <w:r w:rsidRPr="008C0DF8">
        <w:rPr>
          <w:rFonts w:ascii="Times New Roman" w:eastAsia="宋体" w:hAnsi="Times New Roman" w:cs="Times New Roman"/>
          <w:color w:val="FF0000"/>
          <w:kern w:val="0"/>
          <w:szCs w:val="21"/>
        </w:rPr>
        <w:t>项，最美</w:t>
      </w:r>
      <w:r w:rsidRPr="008C0DF8">
        <w:rPr>
          <w:rFonts w:ascii="宋体" w:eastAsia="宋体" w:hAnsi="宋体" w:cs="宋体" w:hint="eastAsia"/>
          <w:color w:val="FF0000"/>
          <w:kern w:val="0"/>
          <w:szCs w:val="21"/>
        </w:rPr>
        <w:t>的音乐是自然全声之美，而非人为的、部分之美，意含反对以部分的、有限的声乐，破坏或代替自然全声之美；最伟大恢宏、崇高壮丽的气派和境界，往往并不拘泥于一定的事物和格局，而是表现出“气象万千”的面貌和场景；</w:t>
      </w:r>
      <w:r w:rsidRPr="008C0DF8">
        <w:rPr>
          <w:rFonts w:ascii="Times New Roman" w:eastAsia="宋体" w:hAnsi="Times New Roman" w:cs="Times New Roman"/>
          <w:color w:val="FF0000"/>
          <w:kern w:val="0"/>
          <w:szCs w:val="21"/>
        </w:rPr>
        <w:t>B</w:t>
      </w:r>
      <w:r w:rsidRPr="008C0DF8">
        <w:rPr>
          <w:rFonts w:ascii="宋体" w:eastAsia="宋体" w:hAnsi="宋体" w:cs="宋体" w:hint="eastAsia"/>
          <w:color w:val="FF0000"/>
          <w:kern w:val="0"/>
          <w:szCs w:val="21"/>
        </w:rPr>
        <w:t>项，老子《道德经》开篇便说：“道可道，非常道；名可名，非常名”，这就是说伦理哲学中有无言之美</w:t>
      </w:r>
      <w:r w:rsidRPr="008C0DF8">
        <w:rPr>
          <w:rFonts w:ascii="Times New Roman" w:eastAsia="宋体" w:hAnsi="Times New Roman" w:cs="Times New Roman"/>
          <w:color w:val="FF0000"/>
          <w:kern w:val="0"/>
          <w:szCs w:val="21"/>
        </w:rPr>
        <w:t>；</w:t>
      </w:r>
      <w:r w:rsidRPr="008C0DF8">
        <w:rPr>
          <w:rFonts w:ascii="Times New Roman" w:eastAsia="宋体" w:hAnsi="Times New Roman" w:cs="Times New Roman"/>
          <w:color w:val="FF0000"/>
          <w:kern w:val="0"/>
          <w:szCs w:val="21"/>
        </w:rPr>
        <w:t>C</w:t>
      </w:r>
      <w:r w:rsidRPr="008C0DF8">
        <w:rPr>
          <w:rFonts w:ascii="Times New Roman" w:eastAsia="宋体" w:hAnsi="Times New Roman" w:cs="Times New Roman"/>
          <w:color w:val="FF0000"/>
          <w:kern w:val="0"/>
          <w:szCs w:val="21"/>
        </w:rPr>
        <w:t>项，是《无言之美》原文阐述的内容；</w:t>
      </w:r>
      <w:r w:rsidRPr="008C0DF8">
        <w:rPr>
          <w:rFonts w:ascii="Times New Roman" w:eastAsia="宋体" w:hAnsi="Times New Roman" w:cs="Times New Roman"/>
          <w:color w:val="FF0000"/>
          <w:kern w:val="0"/>
          <w:szCs w:val="21"/>
        </w:rPr>
        <w:t>D</w:t>
      </w:r>
      <w:r w:rsidRPr="008C0DF8">
        <w:rPr>
          <w:rFonts w:ascii="Times New Roman" w:eastAsia="宋体" w:hAnsi="Times New Roman" w:cs="Times New Roman"/>
          <w:color w:val="FF0000"/>
          <w:kern w:val="0"/>
          <w:szCs w:val="21"/>
        </w:rPr>
        <w:t>项，沉默是金表达的是一种行为处事方式，而不是原理。</w:t>
      </w:r>
    </w:p>
    <w:p w:rsidR="003202A4" w:rsidRPr="008C0DF8" w:rsidRDefault="001309C1" w:rsidP="008C0DF8">
      <w:pPr>
        <w:tabs>
          <w:tab w:val="left" w:pos="8341"/>
        </w:tabs>
        <w:spacing w:line="360" w:lineRule="auto"/>
        <w:rPr>
          <w:rFonts w:ascii="宋体" w:eastAsia="宋体" w:hAnsi="宋体" w:cs="宋体"/>
          <w:szCs w:val="21"/>
        </w:rPr>
      </w:pPr>
      <w:r w:rsidRPr="008C0DF8">
        <w:rPr>
          <w:rFonts w:ascii="Times New Roman" w:eastAsia="宋体" w:hAnsi="Times New Roman" w:cs="Times New Roman" w:hint="eastAsia"/>
          <w:color w:val="000000"/>
          <w:szCs w:val="21"/>
        </w:rPr>
        <w:t>8</w:t>
      </w:r>
      <w:r w:rsidRPr="008C0DF8">
        <w:rPr>
          <w:rFonts w:ascii="Times New Roman" w:eastAsia="宋体" w:hAnsi="Times New Roman" w:cs="Times New Roman" w:hint="eastAsia"/>
          <w:color w:val="000000"/>
          <w:szCs w:val="21"/>
        </w:rPr>
        <w:t>．</w:t>
      </w:r>
      <w:r w:rsidRPr="008C0DF8">
        <w:rPr>
          <w:rFonts w:ascii="Times New Roman" w:eastAsia="宋体" w:hAnsi="Times New Roman" w:cs="Times New Roman"/>
          <w:color w:val="000000"/>
          <w:szCs w:val="21"/>
        </w:rPr>
        <w:t>古诗中言不尽意</w:t>
      </w:r>
      <w:r w:rsidRPr="008C0DF8">
        <w:rPr>
          <w:rFonts w:ascii="宋体" w:eastAsia="宋体" w:hAnsi="宋体" w:cs="宋体" w:hint="eastAsia"/>
          <w:color w:val="000000"/>
          <w:szCs w:val="21"/>
        </w:rPr>
        <w:t>的例子处处可见，请根据提示完成下面表格的填写。</w:t>
      </w:r>
    </w:p>
    <w:tbl>
      <w:tblPr>
        <w:tblW w:w="0" w:type="auto"/>
        <w:jc w:val="center"/>
        <w:tblBorders>
          <w:top w:val="outset" w:sz="4" w:space="0" w:color="808080"/>
          <w:left w:val="outset" w:sz="4" w:space="0" w:color="808080"/>
          <w:bottom w:val="outset" w:sz="4" w:space="0" w:color="808080"/>
          <w:right w:val="outset" w:sz="4" w:space="0" w:color="80808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2100"/>
        <w:gridCol w:w="4605"/>
      </w:tblGrid>
      <w:tr w:rsidR="00C11D89" w:rsidTr="00DA2B4C">
        <w:trPr>
          <w:trHeight w:val="315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2A4" w:rsidRPr="008C0DF8" w:rsidRDefault="001309C1" w:rsidP="008C0DF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8C0DF8">
              <w:rPr>
                <w:rFonts w:ascii="宋体" w:eastAsia="宋体" w:hAnsi="宋体" w:cs="宋体" w:hint="eastAsia"/>
                <w:color w:val="000000"/>
                <w:position w:val="-3"/>
                <w:szCs w:val="21"/>
              </w:rPr>
              <w:t>作者</w:t>
            </w:r>
            <w:r w:rsidRPr="008C0DF8">
              <w:rPr>
                <w:rFonts w:ascii="宋体" w:eastAsia="宋体" w:hAnsi="宋体" w:cs="宋体" w:hint="eastAsia"/>
                <w:color w:val="000000"/>
                <w:position w:val="-3"/>
                <w:szCs w:val="21"/>
              </w:rPr>
              <w:t>(</w:t>
            </w:r>
            <w:r w:rsidRPr="008C0DF8">
              <w:rPr>
                <w:rFonts w:ascii="宋体" w:eastAsia="宋体" w:hAnsi="宋体" w:cs="宋体" w:hint="eastAsia"/>
                <w:color w:val="000000"/>
                <w:position w:val="-3"/>
                <w:szCs w:val="21"/>
              </w:rPr>
              <w:t>出处</w:t>
            </w:r>
            <w:r w:rsidRPr="008C0DF8">
              <w:rPr>
                <w:rFonts w:ascii="宋体" w:eastAsia="宋体" w:hAnsi="宋体" w:cs="宋体" w:hint="eastAsia"/>
                <w:color w:val="000000"/>
                <w:position w:val="-3"/>
                <w:szCs w:val="21"/>
              </w:rPr>
              <w:t>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2A4" w:rsidRPr="008C0DF8" w:rsidRDefault="001309C1" w:rsidP="008C0DF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8C0DF8">
              <w:rPr>
                <w:rFonts w:ascii="宋体" w:eastAsia="宋体" w:hAnsi="宋体" w:cs="宋体" w:hint="eastAsia"/>
                <w:color w:val="000000"/>
                <w:position w:val="-3"/>
                <w:szCs w:val="21"/>
              </w:rPr>
              <w:t>代表作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2A4" w:rsidRPr="008C0DF8" w:rsidRDefault="001309C1" w:rsidP="008C0DF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8C0DF8">
              <w:rPr>
                <w:rFonts w:ascii="宋体" w:eastAsia="宋体" w:hAnsi="宋体" w:cs="宋体" w:hint="eastAsia"/>
                <w:color w:val="000000"/>
                <w:position w:val="-3"/>
                <w:szCs w:val="21"/>
              </w:rPr>
              <w:t>思想感情</w:t>
            </w:r>
          </w:p>
        </w:tc>
      </w:tr>
      <w:tr w:rsidR="00C11D89" w:rsidTr="00DA2B4C">
        <w:trPr>
          <w:trHeight w:val="315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2A4" w:rsidRPr="008C0DF8" w:rsidRDefault="001309C1" w:rsidP="008C0DF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8C0DF8">
              <w:rPr>
                <w:rFonts w:ascii="宋体" w:eastAsia="宋体" w:hAnsi="宋体" w:cs="宋体" w:hint="eastAsia"/>
                <w:color w:val="000000"/>
                <w:position w:val="-3"/>
                <w:szCs w:val="21"/>
              </w:rPr>
              <w:t>陈子昂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2A4" w:rsidRPr="008C0DF8" w:rsidRDefault="001309C1" w:rsidP="008C0DF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8C0DF8">
              <w:rPr>
                <w:rFonts w:ascii="宋体" w:eastAsia="宋体" w:hAnsi="宋体" w:cs="宋体" w:hint="eastAsia"/>
                <w:color w:val="000000"/>
                <w:position w:val="-3"/>
                <w:szCs w:val="21"/>
              </w:rPr>
              <w:t>《登幽州台歌》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2A4" w:rsidRPr="008C0DF8" w:rsidRDefault="001309C1" w:rsidP="008C0DF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8C0DF8">
              <w:rPr>
                <w:rFonts w:ascii="宋体" w:eastAsia="宋体" w:hAnsi="宋体" w:cs="宋体" w:hint="eastAsia"/>
                <w:color w:val="000000"/>
                <w:position w:val="-3"/>
                <w:szCs w:val="21"/>
              </w:rPr>
              <w:t>①</w:t>
            </w:r>
            <w:r w:rsidRPr="008C0DF8">
              <w:rPr>
                <w:rFonts w:ascii="宋体" w:eastAsia="宋体" w:hAnsi="宋体" w:cs="宋体" w:hint="eastAsia"/>
                <w:color w:val="000000"/>
                <w:position w:val="-3"/>
                <w:szCs w:val="21"/>
              </w:rPr>
              <w:t>________</w:t>
            </w:r>
          </w:p>
        </w:tc>
      </w:tr>
      <w:tr w:rsidR="00C11D89" w:rsidTr="00DA2B4C">
        <w:trPr>
          <w:trHeight w:val="315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2A4" w:rsidRPr="008C0DF8" w:rsidRDefault="001309C1" w:rsidP="008C0DF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8C0DF8">
              <w:rPr>
                <w:rFonts w:ascii="宋体" w:eastAsia="宋体" w:hAnsi="宋体" w:cs="宋体" w:hint="eastAsia"/>
                <w:color w:val="000000"/>
                <w:position w:val="-3"/>
                <w:szCs w:val="21"/>
              </w:rPr>
              <w:lastRenderedPageBreak/>
              <w:t> </w:t>
            </w:r>
            <w:r w:rsidRPr="008C0DF8">
              <w:rPr>
                <w:rFonts w:ascii="宋体" w:eastAsia="宋体" w:hAnsi="宋体" w:cs="宋体" w:hint="eastAsia"/>
                <w:color w:val="000000"/>
                <w:position w:val="-3"/>
                <w:szCs w:val="21"/>
              </w:rPr>
              <w:t>②</w:t>
            </w:r>
            <w:r w:rsidRPr="008C0DF8">
              <w:rPr>
                <w:rFonts w:ascii="宋体" w:eastAsia="宋体" w:hAnsi="宋体" w:cs="宋体" w:hint="eastAsia"/>
                <w:color w:val="000000"/>
                <w:szCs w:val="21"/>
                <w:u w:val="single"/>
              </w:rPr>
              <w:t>   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2A4" w:rsidRPr="008C0DF8" w:rsidRDefault="001309C1" w:rsidP="008C0DF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8C0DF8">
              <w:rPr>
                <w:rFonts w:ascii="宋体" w:eastAsia="宋体" w:hAnsi="宋体" w:cs="宋体" w:hint="eastAsia"/>
                <w:color w:val="000000"/>
                <w:position w:val="-3"/>
                <w:szCs w:val="21"/>
              </w:rPr>
              <w:t> </w:t>
            </w:r>
            <w:r w:rsidRPr="008C0DF8">
              <w:rPr>
                <w:rFonts w:ascii="宋体" w:eastAsia="宋体" w:hAnsi="宋体" w:cs="宋体" w:hint="eastAsia"/>
                <w:color w:val="000000"/>
                <w:position w:val="-3"/>
                <w:szCs w:val="21"/>
              </w:rPr>
              <w:t>《望月有感》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2A4" w:rsidRPr="008C0DF8" w:rsidRDefault="001309C1" w:rsidP="008C0DF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8C0DF8">
              <w:rPr>
                <w:rFonts w:ascii="宋体" w:eastAsia="宋体" w:hAnsi="宋体" w:cs="宋体" w:hint="eastAsia"/>
                <w:color w:val="000000"/>
                <w:position w:val="-3"/>
                <w:szCs w:val="21"/>
              </w:rPr>
              <w:t>倾诉离乱之苦。</w:t>
            </w:r>
          </w:p>
        </w:tc>
      </w:tr>
      <w:tr w:rsidR="00C11D89" w:rsidTr="00DA2B4C">
        <w:trPr>
          <w:trHeight w:val="315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2A4" w:rsidRPr="008C0DF8" w:rsidRDefault="001309C1" w:rsidP="008C0DF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8C0DF8">
              <w:rPr>
                <w:rFonts w:ascii="宋体" w:eastAsia="宋体" w:hAnsi="宋体" w:cs="宋体" w:hint="eastAsia"/>
                <w:color w:val="000000"/>
                <w:position w:val="-3"/>
                <w:szCs w:val="21"/>
              </w:rPr>
              <w:t>《诗经》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2A4" w:rsidRPr="008C0DF8" w:rsidRDefault="001309C1" w:rsidP="008C0DF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8C0DF8">
              <w:rPr>
                <w:rFonts w:ascii="宋体" w:eastAsia="宋体" w:hAnsi="宋体" w:cs="宋体" w:hint="eastAsia"/>
                <w:color w:val="000000"/>
                <w:position w:val="-3"/>
                <w:szCs w:val="21"/>
              </w:rPr>
              <w:t>③</w:t>
            </w:r>
            <w:r w:rsidRPr="008C0DF8">
              <w:rPr>
                <w:rFonts w:ascii="宋体" w:eastAsia="宋体" w:hAnsi="宋体" w:cs="宋体" w:hint="eastAsia"/>
                <w:color w:val="000000"/>
                <w:szCs w:val="21"/>
                <w:u w:val="single"/>
              </w:rPr>
              <w:t>   </w:t>
            </w:r>
            <w:r w:rsidRPr="008C0DF8">
              <w:rPr>
                <w:rFonts w:ascii="宋体" w:eastAsia="宋体" w:hAnsi="宋体" w:cs="宋体" w:hint="eastAsia"/>
                <w:color w:val="000000"/>
                <w:position w:val="-3"/>
                <w:szCs w:val="21"/>
              </w:rPr>
              <w:t xml:space="preserve">　　　　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2A4" w:rsidRPr="008C0DF8" w:rsidRDefault="001309C1" w:rsidP="008C0DF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8C0DF8">
              <w:rPr>
                <w:rFonts w:ascii="宋体" w:eastAsia="宋体" w:hAnsi="宋体" w:cs="宋体" w:hint="eastAsia"/>
                <w:color w:val="000000"/>
                <w:position w:val="-3"/>
                <w:szCs w:val="21"/>
              </w:rPr>
              <w:t>曲折追求所爱而不及的惆怅与苦闷。</w:t>
            </w:r>
          </w:p>
        </w:tc>
      </w:tr>
    </w:tbl>
    <w:p w:rsidR="003202A4" w:rsidRPr="008C0DF8" w:rsidRDefault="001309C1" w:rsidP="008C0DF8">
      <w:pPr>
        <w:tabs>
          <w:tab w:val="left" w:pos="8341"/>
        </w:tabs>
        <w:spacing w:line="360" w:lineRule="auto"/>
        <w:rPr>
          <w:rFonts w:ascii="宋体" w:eastAsia="宋体" w:hAnsi="宋体" w:cs="宋体"/>
          <w:color w:val="FF0000"/>
          <w:szCs w:val="21"/>
        </w:rPr>
      </w:pPr>
      <w:r w:rsidRPr="008C0DF8">
        <w:rPr>
          <w:rFonts w:ascii="宋体" w:eastAsia="宋体" w:hAnsi="宋体" w:cs="宋体" w:hint="eastAsia"/>
          <w:color w:val="FF0000"/>
          <w:szCs w:val="21"/>
        </w:rPr>
        <w:t>【答案】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①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 xml:space="preserve"> 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怀才不遇、壮志难酬的悲愤。②白居易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 xml:space="preserve"> 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③《蒹葭》</w:t>
      </w:r>
    </w:p>
    <w:p w:rsidR="003202A4" w:rsidRPr="008C0DF8" w:rsidRDefault="001309C1" w:rsidP="008C0DF8">
      <w:pPr>
        <w:tabs>
          <w:tab w:val="left" w:pos="8341"/>
        </w:tabs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8C0DF8">
        <w:rPr>
          <w:rFonts w:ascii="宋体" w:eastAsia="宋体" w:hAnsi="宋体" w:cs="宋体" w:hint="eastAsia"/>
          <w:color w:val="FF0000"/>
          <w:kern w:val="0"/>
          <w:szCs w:val="21"/>
        </w:rPr>
        <w:t>【解析】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本题考查学生对诗句的理解。首先要理解文章中“言不尽意”的意思，“不尽意”，意思是没能把意蕴全部表达出来。分析三首诗歌，根据提示填空。第一首《登幽州台歌》，表达作者怀才不遇、壮志难酬的悲愤之情；第二首白居易的《望月有感》，倾诉了诗人的离乱之苦；第三首《蒹葭》，曲折表达追求所爱而不及的惆怅与苦闷之情。</w:t>
      </w:r>
    </w:p>
    <w:p w:rsidR="003202A4" w:rsidRPr="008C0DF8" w:rsidRDefault="001309C1" w:rsidP="008C0DF8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8C0DF8">
        <w:rPr>
          <w:rFonts w:ascii="Times New Roman" w:eastAsia="宋体" w:hAnsi="Times New Roman" w:cs="Times New Roman" w:hint="eastAsia"/>
          <w:color w:val="000000"/>
          <w:szCs w:val="21"/>
        </w:rPr>
        <w:t>9</w:t>
      </w:r>
      <w:r w:rsidRPr="008C0DF8">
        <w:rPr>
          <w:rFonts w:ascii="Times New Roman" w:eastAsia="宋体" w:hAnsi="Times New Roman" w:cs="Times New Roman" w:hint="eastAsia"/>
          <w:color w:val="000000"/>
          <w:szCs w:val="21"/>
        </w:rPr>
        <w:t>．</w:t>
      </w:r>
      <w:r w:rsidRPr="008C0DF8">
        <w:rPr>
          <w:rFonts w:ascii="Times New Roman" w:eastAsia="宋体" w:hAnsi="Times New Roman" w:cs="Times New Roman"/>
          <w:color w:val="000000"/>
          <w:szCs w:val="21"/>
        </w:rPr>
        <w:t>请简要分析文章的论述层次。</w:t>
      </w:r>
    </w:p>
    <w:p w:rsidR="003202A4" w:rsidRPr="008C0DF8" w:rsidRDefault="001309C1" w:rsidP="008C0DF8">
      <w:pPr>
        <w:tabs>
          <w:tab w:val="left" w:pos="8341"/>
        </w:tabs>
        <w:spacing w:line="360" w:lineRule="auto"/>
        <w:rPr>
          <w:rFonts w:ascii="宋体" w:eastAsia="宋体" w:hAnsi="宋体" w:cs="宋体"/>
          <w:color w:val="FF0000"/>
          <w:szCs w:val="21"/>
        </w:rPr>
      </w:pPr>
      <w:r w:rsidRPr="008C0DF8">
        <w:rPr>
          <w:rFonts w:ascii="宋体" w:eastAsia="宋体" w:hAnsi="宋体" w:cs="宋体" w:hint="eastAsia"/>
          <w:color w:val="FF0000"/>
          <w:szCs w:val="21"/>
        </w:rPr>
        <w:t>【答案】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首先，用孔子的事例引出对“言”与“意”的特点及其关系的分析理解；其次，举例阐述文学作品追求。</w:t>
      </w:r>
    </w:p>
    <w:p w:rsidR="003202A4" w:rsidRPr="008C0DF8" w:rsidRDefault="001309C1" w:rsidP="008C0DF8">
      <w:pPr>
        <w:tabs>
          <w:tab w:val="left" w:pos="8341"/>
        </w:tabs>
        <w:spacing w:line="360" w:lineRule="auto"/>
        <w:rPr>
          <w:rFonts w:ascii="Times New Roman" w:eastAsia="宋体" w:hAnsi="Times New Roman" w:cs="Times New Roman"/>
          <w:color w:val="FF0000"/>
          <w:szCs w:val="21"/>
        </w:rPr>
      </w:pPr>
      <w:r w:rsidRPr="008C0DF8">
        <w:rPr>
          <w:rFonts w:ascii="宋体" w:eastAsia="宋体" w:hAnsi="宋体" w:cs="宋体" w:hint="eastAsia"/>
          <w:color w:val="FF0000"/>
          <w:kern w:val="0"/>
          <w:szCs w:val="21"/>
        </w:rPr>
        <w:t>【解析】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文章前三段是第一部分，第一段引用孔子的话引出第二段的问题，第三段回答第二段问题，分析“言”与“意”的特点及其关系。第四段到第六段是文章第二部分，以文学作品为例证明第三段的分析。最后一段是文章最后一部分，“文学之所以美，不仅在有尽之言，而尤在无穷之意”总结上文，得出结论。本题考查分析文章论述层次的能力。考生可在通读全文的基础上给文章划分层次，然后归纳概括。答题时注意抓中心句、转折句、过渡句、结论句、主旨句、表层次的序词。组织答案时一般采用“先写了……然后写了……最后写了……”的格式。注意语言简洁准确通顺。</w:t>
      </w:r>
    </w:p>
    <w:p w:rsidR="003202A4" w:rsidRPr="008C0DF8" w:rsidRDefault="001309C1" w:rsidP="008C0DF8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 w:rsidRPr="008C0DF8">
        <w:rPr>
          <w:rFonts w:ascii="Times New Roman" w:eastAsia="宋体" w:hAnsi="Times New Roman" w:cs="Times New Roman" w:hint="eastAsia"/>
          <w:color w:val="000000"/>
          <w:szCs w:val="21"/>
        </w:rPr>
        <w:t>1</w:t>
      </w:r>
      <w:r w:rsidRPr="008C0DF8">
        <w:rPr>
          <w:rFonts w:ascii="Times New Roman" w:eastAsia="宋体" w:hAnsi="Times New Roman" w:cs="Times New Roman" w:hint="eastAsia"/>
          <w:color w:val="000000"/>
          <w:szCs w:val="21"/>
        </w:rPr>
        <w:t>0</w:t>
      </w:r>
      <w:r w:rsidRPr="008C0DF8">
        <w:rPr>
          <w:rFonts w:ascii="Times New Roman" w:eastAsia="宋体" w:hAnsi="Times New Roman" w:cs="Times New Roman"/>
          <w:color w:val="000000"/>
          <w:szCs w:val="21"/>
        </w:rPr>
        <w:t>．请结合</w:t>
      </w:r>
      <w:r w:rsidRPr="008C0DF8">
        <w:rPr>
          <w:rFonts w:ascii="宋体" w:eastAsia="宋体" w:hAnsi="宋体" w:cs="宋体" w:hint="eastAsia"/>
          <w:color w:val="000000"/>
          <w:szCs w:val="21"/>
        </w:rPr>
        <w:t>全文，阐释“无言之美”的内涵。</w:t>
      </w:r>
    </w:p>
    <w:p w:rsidR="003202A4" w:rsidRPr="008C0DF8" w:rsidRDefault="001309C1" w:rsidP="008C0DF8">
      <w:pPr>
        <w:tabs>
          <w:tab w:val="left" w:pos="8341"/>
        </w:tabs>
        <w:spacing w:line="360" w:lineRule="auto"/>
        <w:rPr>
          <w:rFonts w:ascii="宋体" w:eastAsia="宋体" w:hAnsi="宋体" w:cs="宋体"/>
          <w:color w:val="FF0000"/>
          <w:szCs w:val="21"/>
        </w:rPr>
      </w:pPr>
      <w:r w:rsidRPr="008C0DF8">
        <w:rPr>
          <w:rFonts w:ascii="宋体" w:eastAsia="宋体" w:hAnsi="宋体" w:cs="宋体" w:hint="eastAsia"/>
          <w:color w:val="FF0000"/>
          <w:szCs w:val="21"/>
        </w:rPr>
        <w:t>【答案】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①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 xml:space="preserve"> 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“大音希声，大象无形”，“无言”中包含着无限深远的情绪意旨。②“无言”是一种含蓄艺术，简单的表述常常比冗长的演绎更值得玩味。③“无言”留下了广阔的艺术空间，让欣赏者获得美的体验。</w:t>
      </w:r>
    </w:p>
    <w:p w:rsidR="003202A4" w:rsidRPr="008C0DF8" w:rsidRDefault="001309C1" w:rsidP="008C0DF8">
      <w:pPr>
        <w:tabs>
          <w:tab w:val="left" w:pos="8341"/>
        </w:tabs>
        <w:spacing w:line="360" w:lineRule="auto"/>
        <w:rPr>
          <w:rFonts w:ascii="宋体" w:eastAsia="宋体" w:hAnsi="宋体" w:cs="宋体"/>
          <w:color w:val="FF0000"/>
          <w:szCs w:val="21"/>
        </w:rPr>
      </w:pPr>
      <w:r w:rsidRPr="008C0DF8">
        <w:rPr>
          <w:rFonts w:ascii="宋体" w:eastAsia="宋体" w:hAnsi="宋体" w:cs="宋体" w:hint="eastAsia"/>
          <w:color w:val="FF0000"/>
          <w:kern w:val="0"/>
          <w:szCs w:val="21"/>
        </w:rPr>
        <w:t>【解析】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这是一道语句内涵题目，语句内涵的理解，要放回原文，结合上下文理解。根据上下文，“无言之美”的内涵可以理解为“大音希声，大象无形”，“无言”中包含着无限深远的情绪意旨。“无言”是一种含蓄艺术，简单的表述常常比冗长的演绎更值得玩味。“无言”留下了广阔的艺术空间，让欣赏者获得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美的体验。句子的含义注意表层和深层之分。把语句放回原文，结合上下文。首先要注意从本句入手，看清句子在文中的位置，确定解决问题的阅读空间。其次要注意分析对本句的语法分析，了解本句的主干与枝叶成分，尤其要注意枝叶部分。第三要注意本句子与上下文的句子之间的关系。一般说来，句子间的相互关系有：指代（复指）、总分（分总）、说明、扩展（含阐述、解说）、比较、呼应等。如果是复句，其一般强调的重点是后半部分，那么就应该在此处着重揣摩。如本题根据上下文，“无言之美”的内涵可以理解为“大音希声，大象无形”，“无言”中包含着无限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深远的情绪意旨。“无言”是一种含蓄艺术，简单的表述常常比冗长的演绎更值得玩味。“无言”留下了广阔的艺术空间，让欣赏者获得美的体验。</w:t>
      </w:r>
    </w:p>
    <w:p w:rsidR="004E492B" w:rsidRPr="008C0DF8" w:rsidRDefault="001309C1" w:rsidP="008C0DF8">
      <w:pPr>
        <w:spacing w:line="360" w:lineRule="auto"/>
        <w:rPr>
          <w:rFonts w:ascii="宋体" w:eastAsia="宋体" w:hAnsi="宋体"/>
        </w:rPr>
      </w:pPr>
      <w:r w:rsidRPr="008C0DF8">
        <w:rPr>
          <w:rFonts w:ascii="宋体" w:eastAsia="宋体" w:hAnsi="宋体" w:hint="eastAsia"/>
        </w:rPr>
        <w:lastRenderedPageBreak/>
        <w:t>三、拓展阅读</w:t>
      </w:r>
    </w:p>
    <w:p w:rsidR="004E492B" w:rsidRPr="008C0DF8" w:rsidRDefault="001309C1" w:rsidP="008C0DF8">
      <w:pPr>
        <w:spacing w:line="360" w:lineRule="auto"/>
        <w:rPr>
          <w:rFonts w:ascii="宋体" w:eastAsia="宋体" w:hAnsi="宋体"/>
        </w:rPr>
      </w:pPr>
      <w:r w:rsidRPr="008C0DF8">
        <w:rPr>
          <w:rFonts w:ascii="宋体" w:eastAsia="宋体" w:hAnsi="宋体" w:hint="eastAsia"/>
        </w:rPr>
        <w:t>阅读下面的文字，回答下列问题。</w:t>
      </w:r>
    </w:p>
    <w:p w:rsidR="00F6595C" w:rsidRPr="008C0DF8" w:rsidRDefault="001309C1" w:rsidP="008C0DF8">
      <w:pPr>
        <w:spacing w:line="360" w:lineRule="auto"/>
        <w:jc w:val="center"/>
        <w:textAlignment w:val="center"/>
        <w:rPr>
          <w:rFonts w:ascii="宋体" w:eastAsia="宋体" w:hAnsi="宋体" w:cs="楷体"/>
        </w:rPr>
      </w:pPr>
      <w:r w:rsidRPr="008C0DF8">
        <w:rPr>
          <w:rFonts w:ascii="宋体" w:eastAsia="宋体" w:hAnsi="宋体" w:cs="楷体" w:hint="eastAsia"/>
        </w:rPr>
        <w:t>古典诗词与文化自信</w:t>
      </w:r>
    </w:p>
    <w:p w:rsidR="00F6595C" w:rsidRPr="008C0DF8" w:rsidRDefault="001309C1" w:rsidP="008C0DF8">
      <w:pPr>
        <w:spacing w:line="360" w:lineRule="auto"/>
        <w:jc w:val="center"/>
        <w:textAlignment w:val="center"/>
        <w:rPr>
          <w:rFonts w:ascii="宋体" w:eastAsia="宋体" w:hAnsi="宋体" w:cs="楷体"/>
        </w:rPr>
      </w:pPr>
      <w:r w:rsidRPr="008C0DF8">
        <w:rPr>
          <w:rFonts w:ascii="宋体" w:eastAsia="宋体" w:hAnsi="宋体" w:cs="楷体" w:hint="eastAsia"/>
        </w:rPr>
        <w:t>阮</w:t>
      </w:r>
      <w:r w:rsidRPr="008C0DF8">
        <w:rPr>
          <w:rFonts w:ascii="宋体" w:eastAsia="宋体" w:hAnsi="宋体" w:cs="楷体" w:hint="eastAsia"/>
        </w:rPr>
        <w:t xml:space="preserve">  </w:t>
      </w:r>
      <w:r w:rsidRPr="008C0DF8">
        <w:rPr>
          <w:rFonts w:ascii="宋体" w:eastAsia="宋体" w:hAnsi="宋体" w:cs="楷体" w:hint="eastAsia"/>
        </w:rPr>
        <w:t>直</w:t>
      </w:r>
    </w:p>
    <w:p w:rsidR="00F6595C" w:rsidRPr="008C0DF8" w:rsidRDefault="001309C1" w:rsidP="008C0DF8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8C0DF8">
        <w:rPr>
          <w:rFonts w:ascii="楷体" w:eastAsia="楷体" w:hAnsi="楷体" w:cs="楷体" w:hint="eastAsia"/>
        </w:rPr>
        <w:t>①上海复旦大学</w:t>
      </w:r>
      <w:r w:rsidRPr="008C0DF8">
        <w:rPr>
          <w:rFonts w:ascii="Times New Roman" w:eastAsia="楷体" w:hAnsi="Times New Roman" w:cs="Times New Roman"/>
        </w:rPr>
        <w:t>附中的</w:t>
      </w:r>
      <w:r w:rsidRPr="008C0DF8">
        <w:rPr>
          <w:rFonts w:ascii="Times New Roman" w:eastAsia="楷体" w:hAnsi="Times New Roman" w:cs="Times New Roman"/>
        </w:rPr>
        <w:t>16</w:t>
      </w:r>
      <w:r w:rsidRPr="008C0DF8">
        <w:rPr>
          <w:rFonts w:ascii="Times New Roman" w:eastAsia="楷体" w:hAnsi="Times New Roman" w:cs="Times New Roman"/>
        </w:rPr>
        <w:t>岁高中生武</w:t>
      </w:r>
      <w:r w:rsidRPr="008C0DF8">
        <w:rPr>
          <w:rFonts w:ascii="楷体" w:eastAsia="楷体" w:hAnsi="楷体" w:cs="楷体" w:hint="eastAsia"/>
        </w:rPr>
        <w:t>亦姝经过三轮比拼，击败了四期</w:t>
      </w:r>
      <w:r w:rsidRPr="008C0DF8">
        <w:rPr>
          <w:rFonts w:ascii="Times New Roman" w:eastAsia="楷体" w:hAnsi="Times New Roman" w:cs="Times New Roman"/>
        </w:rPr>
        <w:t>擂主</w:t>
      </w:r>
      <w:r w:rsidRPr="008C0DF8">
        <w:rPr>
          <w:rFonts w:ascii="Times New Roman" w:eastAsia="楷体" w:hAnsi="Times New Roman" w:cs="Times New Roman"/>
        </w:rPr>
        <w:t>——</w:t>
      </w:r>
      <w:r w:rsidRPr="008C0DF8">
        <w:rPr>
          <w:rFonts w:ascii="Times New Roman" w:eastAsia="楷体" w:hAnsi="Times New Roman" w:cs="Times New Roman"/>
        </w:rPr>
        <w:t>《诗刊》编</w:t>
      </w:r>
      <w:r w:rsidRPr="008C0DF8">
        <w:rPr>
          <w:rFonts w:ascii="楷体" w:eastAsia="楷体" w:hAnsi="楷体" w:cs="楷体" w:hint="eastAsia"/>
        </w:rPr>
        <w:t>辑彭敏，最终获得央视《中国诗词大会》第二季年度总冠军。“颜值与才华齐飞”，武亦姝成了众人崇拜的“才女型偶像”。高</w:t>
      </w:r>
      <w:r w:rsidRPr="008C0DF8">
        <w:rPr>
          <w:rFonts w:ascii="Times New Roman" w:eastAsia="楷体" w:hAnsi="Times New Roman" w:cs="Times New Roman"/>
        </w:rPr>
        <w:t>达</w:t>
      </w:r>
      <w:r w:rsidRPr="008C0DF8">
        <w:rPr>
          <w:rFonts w:ascii="Times New Roman" w:eastAsia="楷体" w:hAnsi="Times New Roman" w:cs="Times New Roman"/>
        </w:rPr>
        <w:t>11.6</w:t>
      </w:r>
      <w:r w:rsidRPr="008C0DF8">
        <w:rPr>
          <w:rFonts w:ascii="Times New Roman" w:eastAsia="楷体" w:hAnsi="Times New Roman" w:cs="Times New Roman"/>
        </w:rPr>
        <w:t>亿的收视</w:t>
      </w:r>
      <w:r w:rsidRPr="008C0DF8">
        <w:rPr>
          <w:rFonts w:ascii="楷体" w:eastAsia="楷体" w:hAnsi="楷体" w:cs="楷体" w:hint="eastAsia"/>
        </w:rPr>
        <w:t>人次，也让节目的策划者始料未及。</w:t>
      </w:r>
    </w:p>
    <w:p w:rsidR="00F6595C" w:rsidRPr="008C0DF8" w:rsidRDefault="001309C1" w:rsidP="008C0DF8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8C0DF8">
        <w:rPr>
          <w:rFonts w:ascii="楷体" w:eastAsia="楷体" w:hAnsi="楷体" w:cs="楷体" w:hint="eastAsia"/>
        </w:rPr>
        <w:t>②为什么本是小众化的中国古典诗词能够以如此</w:t>
      </w:r>
      <w:r w:rsidRPr="008C0DF8">
        <w:rPr>
          <w:rFonts w:ascii="楷体" w:eastAsia="楷体" w:hAnsi="楷体" w:cs="楷体" w:hint="eastAsia"/>
          <w:em w:val="dot"/>
        </w:rPr>
        <w:t>大众化的方式</w:t>
      </w:r>
      <w:r w:rsidRPr="008C0DF8">
        <w:rPr>
          <w:rFonts w:ascii="楷体" w:eastAsia="楷体" w:hAnsi="楷体" w:cs="楷体" w:hint="eastAsia"/>
        </w:rPr>
        <w:t>脱颖而出？人们都以为当下的民众不再读书，更别说诵读古典诗词了。央视记者在采访一位观众时，他的回答精彩而准确：“诗词是小众的，但在某些家庭、某个人的心灵岛屿里，诗词却是千山万水，是他们的‘主旋律’。”</w:t>
      </w:r>
    </w:p>
    <w:p w:rsidR="00F6595C" w:rsidRPr="008C0DF8" w:rsidRDefault="001309C1" w:rsidP="008C0DF8">
      <w:pPr>
        <w:spacing w:line="360" w:lineRule="auto"/>
        <w:ind w:firstLine="420"/>
        <w:jc w:val="left"/>
        <w:textAlignment w:val="center"/>
        <w:rPr>
          <w:rFonts w:ascii="Times New Roman" w:eastAsia="楷体" w:hAnsi="Times New Roman" w:cs="Times New Roman"/>
        </w:rPr>
      </w:pPr>
      <w:r w:rsidRPr="008C0DF8">
        <w:rPr>
          <w:rFonts w:ascii="楷体" w:eastAsia="楷体" w:hAnsi="楷体" w:cs="楷体" w:hint="eastAsia"/>
        </w:rPr>
        <w:t>③每个人成长的历程，都有诗心相伴，都有远方与梦想，这就是所谓的“诗性心灵”。中国古典诗词中的人性温暖、个体真情、细微感悟、形象表达是能穿越千年的，并与当下任何个体的人生、命运发生勾连，且在个体面对生活的焦躁、困惑时给予他们平静与慰藉</w:t>
      </w:r>
      <w:r w:rsidRPr="008C0DF8">
        <w:rPr>
          <w:rFonts w:ascii="Times New Roman" w:eastAsia="楷体" w:hAnsi="Times New Roman" w:cs="Times New Roman"/>
        </w:rPr>
        <w:t>。（</w:t>
      </w:r>
      <w:r w:rsidRPr="008C0DF8">
        <w:rPr>
          <w:rFonts w:ascii="Times New Roman" w:eastAsia="楷体" w:hAnsi="Times New Roman" w:cs="Times New Roman"/>
        </w:rPr>
        <w:t>A</w:t>
      </w:r>
      <w:r w:rsidRPr="008C0DF8">
        <w:rPr>
          <w:rFonts w:ascii="Times New Roman" w:eastAsia="楷体" w:hAnsi="Times New Roman" w:cs="Times New Roman"/>
        </w:rPr>
        <w:t>）</w:t>
      </w:r>
    </w:p>
    <w:p w:rsidR="00F6595C" w:rsidRPr="008C0DF8" w:rsidRDefault="001309C1" w:rsidP="008C0DF8">
      <w:pPr>
        <w:spacing w:line="360" w:lineRule="auto"/>
        <w:ind w:firstLine="420"/>
        <w:jc w:val="left"/>
        <w:textAlignment w:val="center"/>
        <w:rPr>
          <w:rFonts w:ascii="Times New Roman" w:eastAsia="楷体" w:hAnsi="Times New Roman" w:cs="Times New Roman"/>
        </w:rPr>
      </w:pPr>
      <w:r w:rsidRPr="008C0DF8">
        <w:rPr>
          <w:rFonts w:ascii="宋体" w:eastAsia="宋体" w:hAnsi="宋体" w:cs="宋体" w:hint="eastAsia"/>
        </w:rPr>
        <w:t>④</w:t>
      </w:r>
      <w:r w:rsidRPr="008C0DF8">
        <w:rPr>
          <w:rFonts w:ascii="Times New Roman" w:eastAsia="楷体" w:hAnsi="Times New Roman" w:cs="Times New Roman"/>
        </w:rPr>
        <w:t>生活清贫不会让我们低头，可面对经典我们只能俯首称臣。对文化敬畏是因为</w:t>
      </w:r>
      <w:r w:rsidRPr="008C0DF8">
        <w:rPr>
          <w:rFonts w:ascii="Times New Roman" w:eastAsia="楷体" w:hAnsi="Times New Roman" w:cs="Times New Roman"/>
        </w:rPr>
        <w:t>我们内心永远矗立着一个个文化巨匠与大师，他们的生命与智慧，他们的精神与风范是民族精神的典范。（</w:t>
      </w:r>
      <w:r w:rsidRPr="008C0DF8">
        <w:rPr>
          <w:rFonts w:ascii="Times New Roman" w:eastAsia="楷体" w:hAnsi="Times New Roman" w:cs="Times New Roman"/>
        </w:rPr>
        <w:t>B</w:t>
      </w:r>
      <w:r w:rsidRPr="008C0DF8">
        <w:rPr>
          <w:rFonts w:ascii="Times New Roman" w:eastAsia="楷体" w:hAnsi="Times New Roman" w:cs="Times New Roman"/>
        </w:rPr>
        <w:t>）</w:t>
      </w:r>
    </w:p>
    <w:p w:rsidR="00F6595C" w:rsidRPr="008C0DF8" w:rsidRDefault="001309C1" w:rsidP="008C0DF8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8C0DF8">
        <w:rPr>
          <w:rFonts w:ascii="楷体" w:eastAsia="楷体" w:hAnsi="楷体" w:cs="楷体" w:hint="eastAsia"/>
        </w:rPr>
        <w:t>⑤诗心的灵感是个体的，诗意的审美却是共同的，诗歌意境是古今一脉的文化印记，但是当代诗人的许多作品不能赋予我们这样的精神给养。从“</w:t>
      </w:r>
      <w:r w:rsidRPr="008C0DF8">
        <w:rPr>
          <w:rFonts w:ascii="Times New Roman" w:eastAsia="楷体" w:hAnsi="Times New Roman" w:cs="Times New Roman"/>
        </w:rPr>
        <w:t>50</w:t>
      </w:r>
      <w:r w:rsidRPr="008C0DF8">
        <w:rPr>
          <w:rFonts w:ascii="Times New Roman" w:eastAsia="楷体" w:hAnsi="Times New Roman" w:cs="Times New Roman"/>
        </w:rPr>
        <w:t>后</w:t>
      </w:r>
      <w:r w:rsidRPr="008C0DF8">
        <w:rPr>
          <w:rFonts w:ascii="楷体" w:eastAsia="楷体" w:hAnsi="楷体" w:cs="楷体" w:hint="eastAsia"/>
        </w:rPr>
        <w:t>”“</w:t>
      </w:r>
      <w:r w:rsidRPr="008C0DF8">
        <w:rPr>
          <w:rFonts w:ascii="Times New Roman" w:eastAsia="楷体" w:hAnsi="Times New Roman" w:cs="Times New Roman"/>
        </w:rPr>
        <w:t>60</w:t>
      </w:r>
      <w:r w:rsidRPr="008C0DF8">
        <w:rPr>
          <w:rFonts w:ascii="Times New Roman" w:eastAsia="楷体" w:hAnsi="Times New Roman" w:cs="Times New Roman"/>
        </w:rPr>
        <w:t>后</w:t>
      </w:r>
      <w:r w:rsidRPr="008C0DF8">
        <w:rPr>
          <w:rFonts w:ascii="楷体" w:eastAsia="楷体" w:hAnsi="楷体" w:cs="楷体" w:hint="eastAsia"/>
        </w:rPr>
        <w:t>”到“</w:t>
      </w:r>
      <w:r w:rsidRPr="008C0DF8">
        <w:rPr>
          <w:rFonts w:ascii="Times New Roman" w:eastAsia="楷体" w:hAnsi="Times New Roman" w:cs="Times New Roman"/>
        </w:rPr>
        <w:t>00</w:t>
      </w:r>
      <w:r w:rsidRPr="008C0DF8">
        <w:rPr>
          <w:rFonts w:ascii="Times New Roman" w:eastAsia="楷体" w:hAnsi="Times New Roman" w:cs="Times New Roman"/>
        </w:rPr>
        <w:t>后</w:t>
      </w:r>
      <w:r w:rsidRPr="008C0DF8">
        <w:rPr>
          <w:rFonts w:ascii="楷体" w:eastAsia="楷体" w:hAnsi="楷体" w:cs="楷体" w:hint="eastAsia"/>
        </w:rPr>
        <w:t>”，他们的心中都储存着若干首古典诗词。那些脍炙人口的诗句成为了他们共同的文化记忆，使他们形成了一致的审美方式。所以，《中国诗词大会》才能让亿万观众回味那些年背过的唐诗宋词，重温那一份深藏心底的古典韵致。</w:t>
      </w:r>
    </w:p>
    <w:p w:rsidR="00F6595C" w:rsidRPr="008C0DF8" w:rsidRDefault="001309C1" w:rsidP="008C0DF8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8C0DF8">
        <w:rPr>
          <w:rFonts w:ascii="楷体" w:eastAsia="楷体" w:hAnsi="楷体" w:cs="楷体" w:hint="eastAsia"/>
        </w:rPr>
        <w:t>⑥诗言志，歌咏言。中国古典文学作品的价值是散文大于小</w:t>
      </w:r>
      <w:r w:rsidRPr="008C0DF8">
        <w:rPr>
          <w:rFonts w:ascii="楷体" w:eastAsia="楷体" w:hAnsi="楷体" w:cs="楷体" w:hint="eastAsia"/>
        </w:rPr>
        <w:t>说，诗歌大于散文。古典诗词不仅使中华文明在语言文字上登峰造极，其创造审美的“中国意境”更是中国美学对世界美学的独特贡献。</w:t>
      </w:r>
    </w:p>
    <w:p w:rsidR="00F6595C" w:rsidRPr="008C0DF8" w:rsidRDefault="001309C1" w:rsidP="008C0DF8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pacing w:val="-2"/>
        </w:rPr>
      </w:pPr>
      <w:r w:rsidRPr="008C0DF8">
        <w:rPr>
          <w:rFonts w:ascii="楷体" w:eastAsia="楷体" w:hAnsi="楷体" w:cs="楷体" w:hint="eastAsia"/>
          <w:spacing w:val="-2"/>
        </w:rPr>
        <w:t>⑦从“窈窕淑女，君子好逑”的纯真质朴，到“路曼曼其修远兮，吾将上下而求索”的初心不改；从“老骥伏枥，志在千里”的壮志豪情，到“心远地自偏”的淡然超脱；从“黄河之水天上来”的大唐豪迈，到“帘卷西风，人比黄花瘦”的婉约自怜……每一个中国人都能从这些隽永、深情的诗词中得到心灵的滋养。</w:t>
      </w:r>
    </w:p>
    <w:p w:rsidR="00F6595C" w:rsidRPr="008C0DF8" w:rsidRDefault="001309C1" w:rsidP="008C0DF8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8C0DF8">
        <w:rPr>
          <w:rFonts w:ascii="楷体" w:eastAsia="楷体" w:hAnsi="楷体" w:cs="楷体" w:hint="eastAsia"/>
        </w:rPr>
        <w:t>⑧重温古典诗词，不是因为经典在凋敝，也不是为了借古抒怀，而是因为这些经典记载着我们民族特有的人文情怀与精神世界，是我们民族审美方式的独特表达，是华夏子孙心灵永不荒芜的执着追求，是我们走向复兴的精神支撑。</w:t>
      </w:r>
    </w:p>
    <w:p w:rsidR="00F6595C" w:rsidRPr="008C0DF8" w:rsidRDefault="001309C1" w:rsidP="008C0DF8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8C0DF8">
        <w:rPr>
          <w:rFonts w:ascii="楷体" w:eastAsia="楷体" w:hAnsi="楷体" w:cs="楷体" w:hint="eastAsia"/>
        </w:rPr>
        <w:t>⑨北京师范大学文学院教授康震在评价古典诗词时讲道：我们更加坚定了一个信念和事实，那就是中华民族的优秀传统文化，依然牢牢地扎根在民间，这就是中华民族文化自信力的重要来源。</w:t>
      </w:r>
    </w:p>
    <w:p w:rsidR="00F6595C" w:rsidRPr="008C0DF8" w:rsidRDefault="001309C1" w:rsidP="008C0DF8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8C0DF8">
        <w:rPr>
          <w:rFonts w:ascii="楷体" w:eastAsia="楷体" w:hAnsi="楷体" w:cs="楷体" w:hint="eastAsia"/>
        </w:rPr>
        <w:lastRenderedPageBreak/>
        <w:t>⑩诗歌书写内心，改变需要行动。我们的生活，不仅取决于我们的心态，更有赖于我们的作为。</w:t>
      </w:r>
    </w:p>
    <w:p w:rsidR="00F6595C" w:rsidRPr="008C0DF8" w:rsidRDefault="001309C1" w:rsidP="008C0DF8">
      <w:pPr>
        <w:spacing w:line="360" w:lineRule="auto"/>
        <w:jc w:val="right"/>
        <w:textAlignment w:val="center"/>
        <w:rPr>
          <w:rFonts w:ascii="宋体" w:eastAsia="宋体" w:hAnsi="宋体" w:cs="宋体"/>
        </w:rPr>
      </w:pPr>
      <w:r w:rsidRPr="008C0DF8">
        <w:rPr>
          <w:rFonts w:ascii="宋体" w:eastAsia="宋体" w:hAnsi="宋体" w:cs="宋体" w:hint="eastAsia"/>
        </w:rPr>
        <w:t>（有删改）</w:t>
      </w:r>
    </w:p>
    <w:p w:rsidR="00F6595C" w:rsidRPr="008C0DF8" w:rsidRDefault="001309C1" w:rsidP="008C0DF8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8C0DF8">
        <w:rPr>
          <w:rFonts w:ascii="Times New Roman" w:eastAsia="宋体" w:hAnsi="Times New Roman" w:cs="Times New Roman" w:hint="eastAsia"/>
        </w:rPr>
        <w:t>1</w:t>
      </w:r>
      <w:r w:rsidR="00CE0226" w:rsidRPr="008C0DF8">
        <w:rPr>
          <w:rFonts w:ascii="Times New Roman" w:eastAsia="宋体" w:hAnsi="Times New Roman" w:cs="Times New Roman" w:hint="eastAsia"/>
        </w:rPr>
        <w:t>1</w:t>
      </w:r>
      <w:r w:rsidRPr="008C0DF8">
        <w:rPr>
          <w:rFonts w:ascii="Times New Roman" w:eastAsia="宋体" w:hAnsi="Times New Roman" w:cs="Times New Roman"/>
        </w:rPr>
        <w:t>．阅读全文，概括古典诗词对于个人与民族的意义。（每点不得超过</w:t>
      </w:r>
      <w:r w:rsidRPr="008C0DF8">
        <w:rPr>
          <w:rFonts w:ascii="Times New Roman" w:eastAsia="宋体" w:hAnsi="Times New Roman" w:cs="Times New Roman"/>
        </w:rPr>
        <w:t>10</w:t>
      </w:r>
      <w:r w:rsidRPr="008C0DF8">
        <w:rPr>
          <w:rFonts w:ascii="Times New Roman" w:eastAsia="宋体" w:hAnsi="Times New Roman" w:cs="Times New Roman"/>
        </w:rPr>
        <w:t>个字）</w:t>
      </w:r>
    </w:p>
    <w:p w:rsidR="00F6595C" w:rsidRPr="008C0DF8" w:rsidRDefault="001309C1" w:rsidP="008C0DF8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8C0DF8">
        <w:rPr>
          <w:rFonts w:ascii="Times New Roman" w:eastAsia="宋体" w:hAnsi="Times New Roman" w:cs="Times New Roman"/>
          <w:color w:val="FF0000"/>
          <w:szCs w:val="21"/>
        </w:rPr>
        <w:t>【答案】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示例：①形成独特的审美方式；②滋养人们的心灵；③是走向复兴的精神支撑。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 xml:space="preserve">    </w:t>
      </w:r>
    </w:p>
    <w:p w:rsidR="00F6595C" w:rsidRPr="008C0DF8" w:rsidRDefault="001309C1" w:rsidP="008C0DF8">
      <w:pPr>
        <w:spacing w:line="396" w:lineRule="auto"/>
        <w:jc w:val="left"/>
        <w:textAlignment w:val="center"/>
        <w:rPr>
          <w:rFonts w:ascii="Times New Roman" w:eastAsia="宋体" w:hAnsi="Times New Roman" w:cs="宋体"/>
        </w:rPr>
      </w:pPr>
      <w:r w:rsidRPr="008C0DF8">
        <w:rPr>
          <w:rFonts w:ascii="Times New Roman" w:eastAsia="宋体" w:hAnsi="Times New Roman" w:cs="Times New Roman"/>
          <w:color w:val="FF0000"/>
          <w:szCs w:val="21"/>
        </w:rPr>
        <w:t>【解析】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本文第①②两段以武亦姝夺冠引出“古典诗词”的中心话题；第③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~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⑧段论述古典诗词之于个体心灵滋养、民族审美方式、走向民族复兴等方面的作用，抓住第⑧段段末的总结句“是我们民族审美方式的独特表达……精神支撑”进行概括即可，注意题干中对字数的限制。</w:t>
      </w:r>
    </w:p>
    <w:p w:rsidR="00F6595C" w:rsidRPr="008C0DF8" w:rsidRDefault="001309C1" w:rsidP="008C0DF8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 w:rsidRPr="008C0DF8">
        <w:rPr>
          <w:rFonts w:ascii="Times New Roman" w:eastAsia="宋体" w:hAnsi="Times New Roman" w:cs="Times New Roman" w:hint="eastAsia"/>
        </w:rPr>
        <w:t>12</w:t>
      </w:r>
      <w:r w:rsidRPr="008C0DF8">
        <w:rPr>
          <w:rFonts w:ascii="Times New Roman" w:eastAsia="宋体" w:hAnsi="Times New Roman" w:cs="Times New Roman"/>
        </w:rPr>
        <w:t>．第</w:t>
      </w:r>
      <w:r w:rsidRPr="008C0DF8">
        <w:rPr>
          <w:rFonts w:ascii="宋体" w:eastAsia="宋体" w:hAnsi="宋体" w:cs="宋体" w:hint="eastAsia"/>
        </w:rPr>
        <w:t>②</w:t>
      </w:r>
      <w:r w:rsidRPr="008C0DF8">
        <w:rPr>
          <w:rFonts w:ascii="Times New Roman" w:eastAsia="宋体" w:hAnsi="Times New Roman" w:cs="Times New Roman"/>
        </w:rPr>
        <w:t>段加</w:t>
      </w:r>
      <w:r w:rsidRPr="008C0DF8">
        <w:rPr>
          <w:rFonts w:ascii="宋体" w:eastAsia="宋体" w:hAnsi="宋体" w:cs="宋体" w:hint="eastAsia"/>
        </w:rPr>
        <w:t>点处“大众化的方式”指什么？</w:t>
      </w:r>
    </w:p>
    <w:p w:rsidR="00F6595C" w:rsidRPr="008C0DF8" w:rsidRDefault="001309C1" w:rsidP="008C0DF8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8C0DF8">
        <w:rPr>
          <w:rFonts w:ascii="Times New Roman" w:eastAsia="宋体" w:hAnsi="Times New Roman" w:cs="Times New Roman"/>
          <w:color w:val="FF0000"/>
          <w:szCs w:val="21"/>
        </w:rPr>
        <w:t>【答案】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指高达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11.6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亿的收视人次。</w:t>
      </w:r>
    </w:p>
    <w:p w:rsidR="00F6595C" w:rsidRPr="008C0DF8" w:rsidRDefault="001309C1" w:rsidP="008C0DF8">
      <w:pPr>
        <w:spacing w:line="396" w:lineRule="auto"/>
        <w:jc w:val="left"/>
        <w:textAlignment w:val="center"/>
        <w:rPr>
          <w:rFonts w:ascii="Times New Roman" w:eastAsia="宋体" w:hAnsi="Times New Roman" w:cs="宋体"/>
        </w:rPr>
      </w:pPr>
      <w:r w:rsidRPr="008C0DF8">
        <w:rPr>
          <w:rFonts w:ascii="Times New Roman" w:eastAsia="宋体" w:hAnsi="Times New Roman" w:cs="Times New Roman"/>
          <w:color w:val="FF0000"/>
          <w:szCs w:val="21"/>
        </w:rPr>
        <w:t>【解析】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首先要先找到问题在文章中的位置，因为答案往往就在问题处，此题也不例外。本题的答案就在问题的上文，即“高达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11.6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亿的收视人次”。</w:t>
      </w:r>
    </w:p>
    <w:p w:rsidR="00F6595C" w:rsidRPr="008C0DF8" w:rsidRDefault="001309C1" w:rsidP="008C0DF8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8C0DF8">
        <w:rPr>
          <w:rFonts w:ascii="Times New Roman" w:eastAsia="宋体" w:hAnsi="Times New Roman" w:cs="Times New Roman" w:hint="eastAsia"/>
        </w:rPr>
        <w:t>13</w:t>
      </w:r>
      <w:r w:rsidRPr="008C0DF8">
        <w:rPr>
          <w:rFonts w:ascii="Times New Roman" w:eastAsia="宋体" w:hAnsi="Times New Roman" w:cs="Times New Roman"/>
        </w:rPr>
        <w:t>．下面一则材料，你觉得放在文中（</w:t>
      </w:r>
      <w:r w:rsidRPr="008C0DF8">
        <w:rPr>
          <w:rFonts w:ascii="Times New Roman" w:eastAsia="宋体" w:hAnsi="Times New Roman" w:cs="Times New Roman"/>
        </w:rPr>
        <w:t>A</w:t>
      </w:r>
      <w:r w:rsidRPr="008C0DF8">
        <w:rPr>
          <w:rFonts w:ascii="Times New Roman" w:eastAsia="宋体" w:hAnsi="Times New Roman" w:cs="Times New Roman"/>
        </w:rPr>
        <w:t>）（</w:t>
      </w:r>
      <w:r w:rsidRPr="008C0DF8">
        <w:rPr>
          <w:rFonts w:ascii="Times New Roman" w:eastAsia="宋体" w:hAnsi="Times New Roman" w:cs="Times New Roman"/>
        </w:rPr>
        <w:t>B</w:t>
      </w:r>
      <w:r w:rsidRPr="008C0DF8">
        <w:rPr>
          <w:rFonts w:ascii="Times New Roman" w:eastAsia="宋体" w:hAnsi="Times New Roman" w:cs="Times New Roman"/>
        </w:rPr>
        <w:t>）两处中的哪一处更恰当？请简要说明理由。</w:t>
      </w:r>
    </w:p>
    <w:p w:rsidR="00F6595C" w:rsidRPr="008C0DF8" w:rsidRDefault="001309C1" w:rsidP="008C0DF8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8C0DF8">
        <w:rPr>
          <w:rFonts w:ascii="Times New Roman" w:eastAsia="楷体" w:hAnsi="Times New Roman" w:cs="Times New Roman"/>
        </w:rPr>
        <w:t>65</w:t>
      </w:r>
      <w:r w:rsidRPr="008C0DF8">
        <w:rPr>
          <w:rFonts w:ascii="Times New Roman" w:eastAsia="楷体" w:hAnsi="Times New Roman" w:cs="Times New Roman"/>
        </w:rPr>
        <w:t>岁</w:t>
      </w:r>
      <w:r w:rsidRPr="008C0DF8">
        <w:rPr>
          <w:rFonts w:ascii="楷体" w:eastAsia="楷体" w:hAnsi="楷体" w:cs="楷体" w:hint="eastAsia"/>
        </w:rPr>
        <w:t>，只上过四年学的农民王海军，一边摆摊修车，一边和众人“推敲”诗词语句。只要别人改得好，他就请对方喝一瓶啤酒。诗词大会上，他即兴赋诗；节目动情处，他潸然泪下。</w:t>
      </w:r>
    </w:p>
    <w:p w:rsidR="00F6595C" w:rsidRPr="008C0DF8" w:rsidRDefault="001309C1" w:rsidP="008C0DF8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FF0000"/>
          <w:spacing w:val="2"/>
          <w:szCs w:val="21"/>
        </w:rPr>
      </w:pPr>
      <w:r w:rsidRPr="008C0DF8">
        <w:rPr>
          <w:rFonts w:ascii="Times New Roman" w:eastAsia="宋体" w:hAnsi="Times New Roman" w:cs="Times New Roman"/>
          <w:color w:val="FF0000"/>
          <w:spacing w:val="2"/>
          <w:szCs w:val="21"/>
        </w:rPr>
        <w:t>【答案】</w:t>
      </w:r>
      <w:r w:rsidRPr="008C0DF8">
        <w:rPr>
          <w:rFonts w:ascii="Times New Roman" w:eastAsia="宋体" w:hAnsi="Times New Roman" w:cs="Times New Roman" w:hint="eastAsia"/>
          <w:color w:val="FF0000"/>
          <w:spacing w:val="2"/>
          <w:szCs w:val="21"/>
        </w:rPr>
        <w:t>放在文中【</w:t>
      </w:r>
      <w:r w:rsidRPr="008C0DF8">
        <w:rPr>
          <w:rFonts w:ascii="Times New Roman" w:eastAsia="宋体" w:hAnsi="Times New Roman" w:cs="Times New Roman" w:hint="eastAsia"/>
          <w:color w:val="FF0000"/>
          <w:spacing w:val="2"/>
          <w:szCs w:val="21"/>
        </w:rPr>
        <w:t>B</w:t>
      </w:r>
      <w:r w:rsidRPr="008C0DF8">
        <w:rPr>
          <w:rFonts w:ascii="Times New Roman" w:eastAsia="宋体" w:hAnsi="Times New Roman" w:cs="Times New Roman" w:hint="eastAsia"/>
          <w:color w:val="FF0000"/>
          <w:spacing w:val="2"/>
          <w:szCs w:val="21"/>
        </w:rPr>
        <w:t>】处更恰当。因为第③段主要写每个人成长的历程中都有诗心相伴，第④段写面对经典我们只能俯首称臣。题中的这则材料，主要内容是诗词对王海军的影响深远巨大，与第④段主要内容贴近。</w:t>
      </w:r>
    </w:p>
    <w:p w:rsidR="00F6595C" w:rsidRPr="008C0DF8" w:rsidRDefault="001309C1" w:rsidP="008C0DF8">
      <w:pPr>
        <w:spacing w:line="396" w:lineRule="auto"/>
        <w:jc w:val="left"/>
        <w:textAlignment w:val="center"/>
        <w:rPr>
          <w:rFonts w:ascii="Times New Roman" w:eastAsia="宋体" w:hAnsi="Times New Roman" w:cs="宋体"/>
        </w:rPr>
      </w:pPr>
      <w:r w:rsidRPr="008C0DF8">
        <w:rPr>
          <w:rFonts w:ascii="Times New Roman" w:eastAsia="宋体" w:hAnsi="Times New Roman" w:cs="Times New Roman"/>
          <w:color w:val="FF0000"/>
          <w:szCs w:val="21"/>
        </w:rPr>
        <w:t>【解析】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材料与观点必须统一。观点一定要能统率材料，而材料一定要能证明观点。所给材料主要是讲诗词对生活清贫的王海军的深远影响，这与第④段论述的中心“面对经典我们只能俯首称臣”相符。所以应放在文中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B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处。</w:t>
      </w:r>
    </w:p>
    <w:p w:rsidR="00F6595C" w:rsidRPr="008C0DF8" w:rsidRDefault="001309C1" w:rsidP="008C0DF8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 w:rsidRPr="008C0DF8">
        <w:rPr>
          <w:rFonts w:ascii="Times New Roman" w:eastAsia="宋体" w:hAnsi="Times New Roman" w:cs="Times New Roman" w:hint="eastAsia"/>
        </w:rPr>
        <w:t>14</w:t>
      </w:r>
      <w:r w:rsidRPr="008C0DF8">
        <w:rPr>
          <w:rFonts w:ascii="Times New Roman" w:eastAsia="宋体" w:hAnsi="Times New Roman" w:cs="Times New Roman"/>
        </w:rPr>
        <w:t>．第</w:t>
      </w:r>
      <w:r w:rsidRPr="008C0DF8">
        <w:rPr>
          <w:rFonts w:ascii="宋体" w:eastAsia="宋体" w:hAnsi="宋体" w:cs="宋体" w:hint="eastAsia"/>
        </w:rPr>
        <w:t>⑨段引述康震教授的话有何作用？</w:t>
      </w:r>
    </w:p>
    <w:p w:rsidR="00F6595C" w:rsidRPr="008C0DF8" w:rsidRDefault="001309C1" w:rsidP="008C0DF8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8C0DF8">
        <w:rPr>
          <w:rFonts w:ascii="Times New Roman" w:eastAsia="宋体" w:hAnsi="Times New Roman" w:cs="Times New Roman"/>
          <w:color w:val="FF0000"/>
          <w:szCs w:val="21"/>
        </w:rPr>
        <w:t>【答案】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总结全文；点题（呼应题目）；点明主旨。</w:t>
      </w:r>
    </w:p>
    <w:p w:rsidR="00F6595C" w:rsidRPr="008C0DF8" w:rsidRDefault="001309C1" w:rsidP="008C0DF8">
      <w:pPr>
        <w:spacing w:line="396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8C0DF8">
        <w:rPr>
          <w:rFonts w:ascii="Times New Roman" w:eastAsia="宋体" w:hAnsi="Times New Roman" w:cs="Times New Roman"/>
          <w:color w:val="FF0000"/>
          <w:szCs w:val="21"/>
        </w:rPr>
        <w:t>【解析】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第⑨段在文章的结尾部分，而结尾段落一般有收束</w:t>
      </w:r>
      <w:r w:rsidRPr="008C0DF8">
        <w:rPr>
          <w:rFonts w:ascii="Times New Roman" w:eastAsia="宋体" w:hAnsi="Times New Roman" w:cs="Times New Roman" w:hint="eastAsia"/>
          <w:color w:val="FF0000"/>
          <w:szCs w:val="21"/>
        </w:rPr>
        <w:t>全文的作用。从“这就是中华民族文化自信力的重要来源”一句来分析，这句话呼应了文章标题，点明了文章主旨。考查观点与材料的关系。观点一定要能统率材料，而材料一定要能证明论点。材料与观点必须统一。论据与论点是证明与被证明的关系，因此论据与论点之间应有内在联系、有契合点才行，否则就不能证明论点。</w:t>
      </w:r>
      <w:bookmarkStart w:id="0" w:name="_GoBack"/>
      <w:bookmarkEnd w:id="0"/>
      <w:r>
        <w:rPr>
          <w:rFonts w:ascii="Times New Roman" w:eastAsia="宋体" w:hAnsi="Times New Roman" w:cs="Times New Roman"/>
          <w:color w:val="FF0000"/>
          <w:szCs w:val="21"/>
        </w:rPr>
        <w:t xml:space="preserve"> </w:t>
      </w:r>
    </w:p>
    <w:p w:rsidR="005556C0" w:rsidRPr="008C0DF8" w:rsidRDefault="005556C0" w:rsidP="008C0DF8">
      <w:pPr>
        <w:tabs>
          <w:tab w:val="left" w:pos="5625"/>
        </w:tabs>
      </w:pPr>
    </w:p>
    <w:sectPr w:rsidR="005556C0" w:rsidRPr="008C0DF8" w:rsidSect="008C0DF8">
      <w:pgSz w:w="11906" w:h="16838"/>
      <w:pgMar w:top="1417" w:right="1077" w:bottom="1417" w:left="1077" w:header="850" w:footer="992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309C1">
      <w:r>
        <w:separator/>
      </w:r>
    </w:p>
  </w:endnote>
  <w:endnote w:type="continuationSeparator" w:id="0">
    <w:p w:rsidR="00000000" w:rsidRDefault="0013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309C1">
      <w:r>
        <w:separator/>
      </w:r>
    </w:p>
  </w:footnote>
  <w:footnote w:type="continuationSeparator" w:id="0">
    <w:p w:rsidR="00000000" w:rsidRDefault="00130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A97"/>
    <w:rsid w:val="00113B5B"/>
    <w:rsid w:val="001309C1"/>
    <w:rsid w:val="003010E6"/>
    <w:rsid w:val="003202A4"/>
    <w:rsid w:val="0038485A"/>
    <w:rsid w:val="003D7369"/>
    <w:rsid w:val="00463A97"/>
    <w:rsid w:val="004E492B"/>
    <w:rsid w:val="005556C0"/>
    <w:rsid w:val="00590EB4"/>
    <w:rsid w:val="005F6CAE"/>
    <w:rsid w:val="007F1418"/>
    <w:rsid w:val="0081682B"/>
    <w:rsid w:val="00876815"/>
    <w:rsid w:val="008C0DF8"/>
    <w:rsid w:val="008E606B"/>
    <w:rsid w:val="009F0266"/>
    <w:rsid w:val="00A15D48"/>
    <w:rsid w:val="00A54573"/>
    <w:rsid w:val="00A649EC"/>
    <w:rsid w:val="00BE25E3"/>
    <w:rsid w:val="00C11D89"/>
    <w:rsid w:val="00CE0226"/>
    <w:rsid w:val="00DB7222"/>
    <w:rsid w:val="00E005DE"/>
    <w:rsid w:val="00EE0852"/>
    <w:rsid w:val="00F2776E"/>
    <w:rsid w:val="00F6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1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1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0E6"/>
    <w:rPr>
      <w:sz w:val="18"/>
      <w:szCs w:val="18"/>
    </w:rPr>
  </w:style>
  <w:style w:type="paragraph" w:styleId="a5">
    <w:name w:val="List Paragraph"/>
    <w:basedOn w:val="a"/>
    <w:uiPriority w:val="34"/>
    <w:qFormat/>
    <w:rsid w:val="004E492B"/>
    <w:pPr>
      <w:ind w:firstLineChars="200" w:firstLine="420"/>
    </w:pPr>
  </w:style>
  <w:style w:type="paragraph" w:customStyle="1" w:styleId="Normal1">
    <w:name w:val="Normal_1"/>
    <w:qFormat/>
    <w:rsid w:val="009F0266"/>
    <w:pPr>
      <w:widowControl w:val="0"/>
      <w:jc w:val="both"/>
    </w:pPr>
    <w:rPr>
      <w:rFonts w:ascii="Times New Roman" w:eastAsia="宋体" w:hAnsi="Times New Roman" w:cs="宋体"/>
    </w:rPr>
  </w:style>
  <w:style w:type="character" w:styleId="a6">
    <w:name w:val="Strong"/>
    <w:qFormat/>
    <w:rsid w:val="009F026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8C0DF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C0D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1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1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0E6"/>
    <w:rPr>
      <w:sz w:val="18"/>
      <w:szCs w:val="18"/>
    </w:rPr>
  </w:style>
  <w:style w:type="paragraph" w:styleId="a5">
    <w:name w:val="List Paragraph"/>
    <w:basedOn w:val="a"/>
    <w:uiPriority w:val="34"/>
    <w:qFormat/>
    <w:rsid w:val="004E492B"/>
    <w:pPr>
      <w:ind w:firstLineChars="200" w:firstLine="420"/>
    </w:pPr>
  </w:style>
  <w:style w:type="paragraph" w:customStyle="1" w:styleId="Normal1">
    <w:name w:val="Normal_1"/>
    <w:qFormat/>
    <w:rsid w:val="009F0266"/>
    <w:pPr>
      <w:widowControl w:val="0"/>
      <w:jc w:val="both"/>
    </w:pPr>
    <w:rPr>
      <w:rFonts w:ascii="Times New Roman" w:eastAsia="宋体" w:hAnsi="Times New Roman" w:cs="宋体"/>
    </w:rPr>
  </w:style>
  <w:style w:type="character" w:styleId="a6">
    <w:name w:val="Strong"/>
    <w:qFormat/>
    <w:rsid w:val="009F026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8C0DF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C0D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883</Words>
  <Characters>5037</Characters>
  <Application>Microsoft Office Word</Application>
  <DocSecurity>0</DocSecurity>
  <Lines>41</Lines>
  <Paragraphs>11</Paragraphs>
  <ScaleCrop>false</ScaleCrop>
  <Company/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zxxk</dc:creator>
  <cp:lastModifiedBy>朱若存</cp:lastModifiedBy>
  <cp:revision>9</cp:revision>
  <dcterms:created xsi:type="dcterms:W3CDTF">2019-10-21T09:26:00Z</dcterms:created>
  <dcterms:modified xsi:type="dcterms:W3CDTF">2020-01-14T08:31:00Z</dcterms:modified>
</cp:coreProperties>
</file>